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75B" w:rsidRDefault="00D3675B" w:rsidP="00D367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5ADF" w:rsidRPr="00DF5ADF" w:rsidRDefault="00DF5ADF" w:rsidP="00DF5ADF">
      <w:pPr>
        <w:spacing w:after="0"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sectPr w:rsidR="00DF5ADF" w:rsidRPr="00DF5ADF" w:rsidSect="00DF5ADF">
          <w:pgSz w:w="11906" w:h="16838"/>
          <w:pgMar w:top="704" w:right="706" w:bottom="1134" w:left="705" w:header="720" w:footer="720" w:gutter="0"/>
          <w:cols w:space="708"/>
        </w:sectPr>
      </w:pPr>
    </w:p>
    <w:p w:rsidR="00DF5ADF" w:rsidRPr="00DF5ADF" w:rsidRDefault="00DF5ADF" w:rsidP="00DF5ADF">
      <w:pPr>
        <w:spacing w:after="0" w:line="240" w:lineRule="auto"/>
        <w:ind w:left="-284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sectPr w:rsidR="00DF5ADF" w:rsidRPr="00DF5ADF" w:rsidSect="00367F02">
          <w:type w:val="continuous"/>
          <w:pgSz w:w="11906" w:h="16838"/>
          <w:pgMar w:top="704" w:right="566" w:bottom="1134" w:left="705" w:header="720" w:footer="720" w:gutter="0"/>
          <w:cols w:num="3" w:space="633"/>
        </w:sectPr>
      </w:pPr>
      <w:bookmarkStart w:id="0" w:name="_GoBack"/>
      <w:bookmarkEnd w:id="0"/>
    </w:p>
    <w:p w:rsidR="00DF5ADF" w:rsidRPr="00DF5ADF" w:rsidRDefault="00DF5ADF" w:rsidP="00DF5ADF">
      <w:pPr>
        <w:spacing w:after="0"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DF5ADF" w:rsidRPr="00DF5ADF" w:rsidRDefault="00DF5ADF" w:rsidP="00DF5ADF">
      <w:pPr>
        <w:spacing w:after="0" w:line="240" w:lineRule="auto"/>
        <w:ind w:left="700"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DF5ADF" w:rsidRPr="00DF5ADF" w:rsidRDefault="00DF5ADF" w:rsidP="00DF5ADF">
      <w:pPr>
        <w:spacing w:after="0"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DF5ADF" w:rsidRPr="00DF5ADF" w:rsidRDefault="00DF5ADF" w:rsidP="00DF5ADF">
      <w:pPr>
        <w:spacing w:after="0" w:line="240" w:lineRule="auto"/>
        <w:ind w:left="700"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DF5ADF" w:rsidRPr="00DF5ADF" w:rsidRDefault="00DF5ADF" w:rsidP="00DF5ADF">
      <w:pPr>
        <w:spacing w:after="0" w:line="240" w:lineRule="auto"/>
        <w:ind w:left="700"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DF5ADF" w:rsidRPr="00DF5ADF" w:rsidRDefault="00DF5ADF" w:rsidP="00DF5ADF">
      <w:pPr>
        <w:spacing w:after="0" w:line="240" w:lineRule="auto"/>
        <w:ind w:left="700"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DF5ADF" w:rsidRPr="00DF5ADF" w:rsidRDefault="00DF5ADF" w:rsidP="00DF5ADF">
      <w:pPr>
        <w:spacing w:after="0" w:line="240" w:lineRule="auto"/>
        <w:ind w:left="700"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DF5ADF" w:rsidRPr="00DF5ADF" w:rsidRDefault="00DF5ADF" w:rsidP="00DF5ADF">
      <w:pPr>
        <w:spacing w:after="0" w:line="240" w:lineRule="auto"/>
        <w:ind w:left="7655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DF5ADF" w:rsidRPr="00DF5ADF" w:rsidRDefault="00DF5ADF" w:rsidP="00DF5ADF">
      <w:pPr>
        <w:spacing w:after="0" w:line="240" w:lineRule="auto"/>
        <w:ind w:left="7655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DF5ADF" w:rsidRPr="00DF5ADF" w:rsidRDefault="00DF5ADF" w:rsidP="00DF5ADF">
      <w:pPr>
        <w:spacing w:after="0" w:line="240" w:lineRule="auto"/>
        <w:ind w:left="7655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DF5ADF" w:rsidRPr="00DF5ADF" w:rsidRDefault="00DF5ADF" w:rsidP="00DF5ADF">
      <w:pPr>
        <w:spacing w:after="0" w:line="240" w:lineRule="auto"/>
        <w:ind w:left="7655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DF5ADF" w:rsidRPr="00DF5ADF" w:rsidRDefault="00DF5ADF" w:rsidP="00DF5ADF">
      <w:pPr>
        <w:spacing w:after="0" w:line="240" w:lineRule="auto"/>
        <w:ind w:left="7655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DF5ADF" w:rsidRPr="00DF5ADF" w:rsidRDefault="00DF5ADF" w:rsidP="00DF5ADF">
      <w:pPr>
        <w:spacing w:after="0" w:line="240" w:lineRule="auto"/>
        <w:ind w:left="7655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DF5ADF" w:rsidRPr="00DF5ADF" w:rsidRDefault="00DF5ADF" w:rsidP="00DF5ADF">
      <w:pPr>
        <w:spacing w:after="0" w:line="240" w:lineRule="auto"/>
        <w:ind w:left="7655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DF5ADF" w:rsidRPr="00DF5ADF" w:rsidRDefault="00DF5ADF" w:rsidP="00DF5ADF">
      <w:pPr>
        <w:spacing w:after="0" w:line="240" w:lineRule="auto"/>
        <w:ind w:left="7655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DF5ADF" w:rsidRPr="00DF5ADF" w:rsidRDefault="00DF5ADF" w:rsidP="00DF5ADF">
      <w:pPr>
        <w:spacing w:after="0" w:line="240" w:lineRule="auto"/>
        <w:ind w:left="7655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DF5ADF" w:rsidRPr="00DF5ADF" w:rsidRDefault="00DF5ADF" w:rsidP="00DF5ADF">
      <w:pPr>
        <w:spacing w:after="0"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DF5ADF" w:rsidRPr="00DF5ADF" w:rsidRDefault="00DF5ADF" w:rsidP="00DF5ADF">
      <w:pPr>
        <w:spacing w:after="0" w:line="240" w:lineRule="auto"/>
        <w:ind w:left="700"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DF5ADF" w:rsidRPr="00DF5ADF" w:rsidRDefault="00DF5ADF" w:rsidP="00DF5ADF">
      <w:pPr>
        <w:spacing w:after="0" w:line="240" w:lineRule="auto"/>
        <w:ind w:left="700"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DF5ADF" w:rsidRPr="00DF5ADF" w:rsidRDefault="00DF5ADF" w:rsidP="00DF5ADF">
      <w:pPr>
        <w:spacing w:after="0" w:line="240" w:lineRule="auto"/>
        <w:ind w:left="700"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DF5ADF" w:rsidRPr="00DF5ADF" w:rsidRDefault="00DF5ADF" w:rsidP="00DF5ADF">
      <w:pPr>
        <w:spacing w:after="0" w:line="240" w:lineRule="auto"/>
        <w:ind w:left="700"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DF5ADF" w:rsidRPr="00DF5ADF" w:rsidRDefault="00DF5ADF" w:rsidP="00DF5ADF">
      <w:pPr>
        <w:spacing w:after="0" w:line="240" w:lineRule="auto"/>
        <w:ind w:left="700"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DF5ADF" w:rsidRPr="00DF5ADF" w:rsidRDefault="00DF5ADF" w:rsidP="00DF5ADF">
      <w:pPr>
        <w:tabs>
          <w:tab w:val="left" w:pos="10490"/>
        </w:tabs>
        <w:spacing w:after="0" w:line="240" w:lineRule="auto"/>
        <w:ind w:left="427" w:right="5" w:firstLine="5672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DF5ADF" w:rsidRDefault="00DF5ADF" w:rsidP="00DF5A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F5ADF" w:rsidRDefault="00DF5ADF" w:rsidP="00D367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5ADF" w:rsidRDefault="00DF5ADF" w:rsidP="00D367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5ADF" w:rsidRDefault="00DF5ADF" w:rsidP="00D367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5ADF" w:rsidRDefault="00DF5ADF" w:rsidP="00D367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5ADF" w:rsidRDefault="00DF5ADF" w:rsidP="00D367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5ADF" w:rsidRDefault="00DF5ADF" w:rsidP="00D367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5ADF" w:rsidRDefault="00DF5ADF" w:rsidP="00D367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5ADF" w:rsidRDefault="00DF5ADF" w:rsidP="00D367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5ADF" w:rsidRDefault="00DF5ADF" w:rsidP="00D367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5ADF" w:rsidRDefault="00DF5ADF" w:rsidP="00D367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5ADF" w:rsidRDefault="00DF5ADF" w:rsidP="00D367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5ADF" w:rsidRDefault="00DF5ADF" w:rsidP="00D367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5ADF" w:rsidRDefault="00DF5ADF" w:rsidP="00D367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5ADF" w:rsidRDefault="00DF5ADF" w:rsidP="00D367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5ADF" w:rsidRDefault="00DF5ADF" w:rsidP="00D367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5ADF" w:rsidRDefault="00DF5ADF" w:rsidP="00D367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5ADF" w:rsidRDefault="00DF5ADF" w:rsidP="00D367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5ADF" w:rsidRDefault="00DF5ADF" w:rsidP="00D367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5ADF" w:rsidRDefault="00DF5ADF" w:rsidP="00D367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5ADF" w:rsidRDefault="00DF5ADF" w:rsidP="00D367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5ADF" w:rsidRDefault="00DF5ADF" w:rsidP="00D367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5ADF" w:rsidRDefault="00DF5ADF" w:rsidP="00D367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5ADF" w:rsidRDefault="00DF5ADF" w:rsidP="00D367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5ADF" w:rsidRDefault="00DF5ADF" w:rsidP="00D367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5ADF" w:rsidRDefault="00DF5ADF" w:rsidP="00D367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5ADF" w:rsidRDefault="00DF5ADF" w:rsidP="00D367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675B" w:rsidRDefault="00D3675B" w:rsidP="00D367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составлена на основе </w:t>
      </w:r>
      <w:proofErr w:type="gramStart"/>
      <w:r>
        <w:rPr>
          <w:rFonts w:ascii="Times New Roman" w:hAnsi="Times New Roman" w:cs="Times New Roman"/>
          <w:sz w:val="24"/>
          <w:szCs w:val="24"/>
        </w:rPr>
        <w:t>Федерального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государственного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образовательного стандарта основного общего образования, примерной программы основного общего образования по биологии, базисного учебного плана, 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на основе программы авторского коллектива под руководством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В.В.Пасечника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(сборник «Биология.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Рабочие программы. 5—9 классы.» - М.: Д</w:t>
      </w:r>
      <w:r>
        <w:rPr>
          <w:rFonts w:ascii="Times New Roman" w:hAnsi="Times New Roman" w:cs="Times New Roman"/>
          <w:sz w:val="24"/>
          <w:szCs w:val="24"/>
        </w:rPr>
        <w:t xml:space="preserve">рофа, 2012.), рассчитанной на 34 часа. </w:t>
      </w:r>
      <w:r>
        <w:rPr>
          <w:rFonts w:ascii="Times New Roman" w:eastAsia="Calibri" w:hAnsi="Times New Roman" w:cs="Times New Roman"/>
          <w:sz w:val="24"/>
          <w:szCs w:val="24"/>
        </w:rPr>
        <w:t>(1 урок в неделю) в соответствии с учебником, допущенным Министерством образования Российской Федерации: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</w:rPr>
        <w:t>В.</w:t>
      </w:r>
      <w:r>
        <w:rPr>
          <w:rStyle w:val="FontStyle37"/>
          <w:rFonts w:ascii="Times New Roman" w:hAnsi="Times New Roman"/>
          <w:sz w:val="24"/>
          <w:szCs w:val="24"/>
        </w:rPr>
        <w:t xml:space="preserve"> В. Пасечник, В. В. </w:t>
      </w:r>
      <w:proofErr w:type="spellStart"/>
      <w:r>
        <w:rPr>
          <w:rStyle w:val="FontStyle37"/>
          <w:rFonts w:ascii="Times New Roman" w:hAnsi="Times New Roman"/>
          <w:sz w:val="24"/>
          <w:szCs w:val="24"/>
        </w:rPr>
        <w:t>Латюшин</w:t>
      </w:r>
      <w:proofErr w:type="spellEnd"/>
      <w:r>
        <w:rPr>
          <w:rStyle w:val="FontStyle37"/>
          <w:rFonts w:ascii="Times New Roman" w:hAnsi="Times New Roman"/>
          <w:sz w:val="24"/>
          <w:szCs w:val="24"/>
        </w:rPr>
        <w:t>, биология</w:t>
      </w:r>
      <w:proofErr w:type="gramStart"/>
      <w:r>
        <w:rPr>
          <w:rStyle w:val="FontStyle37"/>
          <w:rFonts w:ascii="Times New Roman" w:hAnsi="Times New Roman"/>
          <w:sz w:val="24"/>
          <w:szCs w:val="24"/>
        </w:rPr>
        <w:t xml:space="preserve"> .</w:t>
      </w:r>
      <w:proofErr w:type="gramEnd"/>
      <w:r>
        <w:rPr>
          <w:rStyle w:val="FontStyle37"/>
          <w:rFonts w:ascii="Times New Roman" w:hAnsi="Times New Roman"/>
          <w:sz w:val="24"/>
          <w:szCs w:val="24"/>
        </w:rPr>
        <w:t>Животные.</w:t>
      </w:r>
      <w:r>
        <w:rPr>
          <w:rFonts w:ascii="Times New Roman" w:eastAsia="Calibri" w:hAnsi="Times New Roman" w:cs="Times New Roman"/>
          <w:sz w:val="24"/>
          <w:szCs w:val="24"/>
        </w:rPr>
        <w:t xml:space="preserve">7 </w:t>
      </w:r>
      <w:r>
        <w:rPr>
          <w:rFonts w:ascii="Times New Roman" w:hAnsi="Times New Roman" w:cs="Times New Roman"/>
          <w:sz w:val="24"/>
          <w:szCs w:val="24"/>
        </w:rPr>
        <w:t>класс. Учебник / М.: Дрофа, 2014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г. </w:t>
      </w:r>
    </w:p>
    <w:p w:rsidR="00D3675B" w:rsidRDefault="00D3675B" w:rsidP="00DE216C">
      <w:pPr>
        <w:spacing w:after="0" w:line="240" w:lineRule="auto"/>
        <w:ind w:left="-709" w:right="70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E216C" w:rsidRDefault="00DE216C" w:rsidP="00D3675B">
      <w:pPr>
        <w:spacing w:after="0" w:line="240" w:lineRule="auto"/>
        <w:ind w:left="-709" w:right="707"/>
        <w:rPr>
          <w:rFonts w:ascii="Times New Roman" w:eastAsia="Calibri" w:hAnsi="Times New Roman" w:cs="Times New Roman"/>
          <w:b/>
          <w:sz w:val="28"/>
          <w:szCs w:val="28"/>
        </w:rPr>
      </w:pPr>
      <w:r w:rsidRPr="00DE216C">
        <w:rPr>
          <w:rFonts w:ascii="Times New Roman" w:eastAsia="Calibri" w:hAnsi="Times New Roman" w:cs="Times New Roman"/>
          <w:b/>
          <w:sz w:val="28"/>
          <w:szCs w:val="28"/>
        </w:rPr>
        <w:t>Планируемые результаты освоения учебного предмета</w:t>
      </w:r>
    </w:p>
    <w:p w:rsidR="00D3675B" w:rsidRPr="00DE216C" w:rsidRDefault="00D3675B" w:rsidP="00DE216C">
      <w:pPr>
        <w:spacing w:after="0" w:line="240" w:lineRule="auto"/>
        <w:ind w:left="-709" w:right="70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D3675B">
        <w:rPr>
          <w:rFonts w:ascii="Times New Roman" w:hAnsi="Times New Roman" w:cs="Times New Roman"/>
          <w:b/>
          <w:i/>
          <w:color w:val="000000"/>
          <w:sz w:val="28"/>
          <w:szCs w:val="28"/>
        </w:rPr>
        <w:t>Сформированность</w:t>
      </w:r>
      <w:proofErr w:type="spellEnd"/>
      <w:r w:rsidRPr="00D3675B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 личностных, </w:t>
      </w:r>
      <w:proofErr w:type="spellStart"/>
      <w:r w:rsidRPr="00D3675B">
        <w:rPr>
          <w:rFonts w:ascii="Times New Roman" w:hAnsi="Times New Roman" w:cs="Times New Roman"/>
          <w:b/>
          <w:i/>
          <w:color w:val="000000"/>
          <w:sz w:val="28"/>
          <w:szCs w:val="28"/>
        </w:rPr>
        <w:t>метапредметных</w:t>
      </w:r>
      <w:proofErr w:type="spellEnd"/>
      <w:r w:rsidRPr="00D3675B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и предметных учебных действий</w:t>
      </w:r>
    </w:p>
    <w:p w:rsidR="00526D04" w:rsidRDefault="00526D04" w:rsidP="00526D04">
      <w:pPr>
        <w:ind w:right="-42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Личностные результаты</w:t>
      </w:r>
      <w:r>
        <w:rPr>
          <w:rFonts w:ascii="Times New Roman" w:hAnsi="Times New Roman" w:cs="Times New Roman"/>
          <w:sz w:val="24"/>
          <w:szCs w:val="24"/>
        </w:rPr>
        <w:t xml:space="preserve"> обучения биологии:</w:t>
      </w:r>
    </w:p>
    <w:p w:rsidR="00526D04" w:rsidRPr="00526D04" w:rsidRDefault="00526D04" w:rsidP="00526D04">
      <w:pPr>
        <w:pStyle w:val="a8"/>
        <w:numPr>
          <w:ilvl w:val="0"/>
          <w:numId w:val="2"/>
        </w:numPr>
        <w:spacing w:after="200" w:line="276" w:lineRule="auto"/>
        <w:ind w:left="0" w:right="-426" w:firstLine="0"/>
        <w:rPr>
          <w:rFonts w:ascii="Times New Roman" w:hAnsi="Times New Roman" w:cs="Times New Roman"/>
          <w:b w:val="0"/>
          <w:sz w:val="24"/>
          <w:szCs w:val="24"/>
        </w:rPr>
      </w:pPr>
      <w:proofErr w:type="spellStart"/>
      <w:r w:rsidRPr="00526D04">
        <w:rPr>
          <w:rFonts w:ascii="Times New Roman" w:hAnsi="Times New Roman" w:cs="Times New Roman"/>
          <w:b w:val="0"/>
          <w:sz w:val="24"/>
          <w:szCs w:val="24"/>
        </w:rPr>
        <w:t>воспитывание</w:t>
      </w:r>
      <w:proofErr w:type="spellEnd"/>
      <w:r w:rsidRPr="00526D04">
        <w:rPr>
          <w:rFonts w:ascii="Times New Roman" w:hAnsi="Times New Roman" w:cs="Times New Roman"/>
          <w:b w:val="0"/>
          <w:sz w:val="24"/>
          <w:szCs w:val="24"/>
        </w:rPr>
        <w:t xml:space="preserve"> российской гражданской идентичности: патриотизма, любви и уважения к Отечеству, чувства гордости за свою Родину; </w:t>
      </w:r>
    </w:p>
    <w:p w:rsidR="00526D04" w:rsidRPr="00526D04" w:rsidRDefault="00526D04" w:rsidP="00526D04">
      <w:pPr>
        <w:pStyle w:val="a8"/>
        <w:numPr>
          <w:ilvl w:val="0"/>
          <w:numId w:val="2"/>
        </w:numPr>
        <w:spacing w:after="200" w:line="276" w:lineRule="auto"/>
        <w:ind w:left="0" w:right="-426" w:firstLine="0"/>
        <w:rPr>
          <w:rFonts w:ascii="Times New Roman" w:hAnsi="Times New Roman" w:cs="Times New Roman"/>
          <w:b w:val="0"/>
          <w:sz w:val="24"/>
          <w:szCs w:val="24"/>
        </w:rPr>
      </w:pPr>
      <w:r w:rsidRPr="00526D04">
        <w:rPr>
          <w:rFonts w:ascii="Times New Roman" w:hAnsi="Times New Roman" w:cs="Times New Roman"/>
          <w:b w:val="0"/>
          <w:sz w:val="24"/>
          <w:szCs w:val="24"/>
        </w:rPr>
        <w:t xml:space="preserve">формирование ответственного отношения к учению, готовности и способности обучающегося к саморазвитию и самообразованию на основе мотивации к обучению и познанию, </w:t>
      </w:r>
    </w:p>
    <w:p w:rsidR="00526D04" w:rsidRPr="00526D04" w:rsidRDefault="00526D04" w:rsidP="00526D04">
      <w:pPr>
        <w:pStyle w:val="a8"/>
        <w:numPr>
          <w:ilvl w:val="0"/>
          <w:numId w:val="2"/>
        </w:numPr>
        <w:spacing w:after="200" w:line="276" w:lineRule="auto"/>
        <w:ind w:left="0" w:right="-426" w:firstLine="0"/>
        <w:rPr>
          <w:rFonts w:ascii="Times New Roman" w:hAnsi="Times New Roman" w:cs="Times New Roman"/>
          <w:b w:val="0"/>
          <w:sz w:val="24"/>
          <w:szCs w:val="24"/>
        </w:rPr>
      </w:pPr>
      <w:r w:rsidRPr="00526D04">
        <w:rPr>
          <w:rFonts w:ascii="Times New Roman" w:hAnsi="Times New Roman" w:cs="Times New Roman"/>
          <w:b w:val="0"/>
          <w:sz w:val="24"/>
          <w:szCs w:val="24"/>
        </w:rPr>
        <w:t xml:space="preserve">знание основных принципов и правил отношения к живой природе, основ здорового образа жизни и </w:t>
      </w:r>
      <w:proofErr w:type="spellStart"/>
      <w:r w:rsidRPr="00526D04">
        <w:rPr>
          <w:rFonts w:ascii="Times New Roman" w:hAnsi="Times New Roman" w:cs="Times New Roman"/>
          <w:b w:val="0"/>
          <w:sz w:val="24"/>
          <w:szCs w:val="24"/>
        </w:rPr>
        <w:t>здоровьесберегающих</w:t>
      </w:r>
      <w:proofErr w:type="spellEnd"/>
      <w:r w:rsidRPr="00526D04">
        <w:rPr>
          <w:rFonts w:ascii="Times New Roman" w:hAnsi="Times New Roman" w:cs="Times New Roman"/>
          <w:b w:val="0"/>
          <w:sz w:val="24"/>
          <w:szCs w:val="24"/>
        </w:rPr>
        <w:t xml:space="preserve"> технологий;</w:t>
      </w:r>
    </w:p>
    <w:p w:rsidR="00526D04" w:rsidRPr="00526D04" w:rsidRDefault="00526D04" w:rsidP="00526D04">
      <w:pPr>
        <w:pStyle w:val="a8"/>
        <w:numPr>
          <w:ilvl w:val="0"/>
          <w:numId w:val="2"/>
        </w:numPr>
        <w:spacing w:after="200" w:line="276" w:lineRule="auto"/>
        <w:ind w:left="0" w:right="-426" w:firstLine="0"/>
        <w:rPr>
          <w:rFonts w:ascii="Times New Roman" w:hAnsi="Times New Roman" w:cs="Times New Roman"/>
          <w:b w:val="0"/>
          <w:sz w:val="24"/>
          <w:szCs w:val="24"/>
        </w:rPr>
      </w:pPr>
      <w:r w:rsidRPr="00526D04">
        <w:rPr>
          <w:rFonts w:ascii="Times New Roman" w:hAnsi="Times New Roman" w:cs="Times New Roman"/>
          <w:b w:val="0"/>
          <w:sz w:val="24"/>
          <w:szCs w:val="24"/>
        </w:rPr>
        <w:t>формирование толерантности и миролюбия; освоение социальных норм, правил поведения, ролей и форм социальной жизни в группах и сообществах,</w:t>
      </w:r>
    </w:p>
    <w:p w:rsidR="00526D04" w:rsidRPr="00526D04" w:rsidRDefault="00526D04" w:rsidP="00526D04">
      <w:pPr>
        <w:pStyle w:val="a8"/>
        <w:numPr>
          <w:ilvl w:val="0"/>
          <w:numId w:val="2"/>
        </w:numPr>
        <w:spacing w:after="200" w:line="276" w:lineRule="auto"/>
        <w:ind w:left="0" w:right="-426" w:firstLine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26D04">
        <w:rPr>
          <w:rFonts w:ascii="Times New Roman" w:hAnsi="Times New Roman" w:cs="Times New Roman"/>
          <w:b w:val="0"/>
          <w:sz w:val="24"/>
          <w:szCs w:val="24"/>
        </w:rPr>
        <w:t xml:space="preserve">формирование коммуникативной компетентности в общении и сотрудничестве с учителями, со сверстниками, старшими и младшими в процессе образованной, общественно полезной, учебно - </w:t>
      </w:r>
      <w:proofErr w:type="spellStart"/>
      <w:r w:rsidRPr="00526D04">
        <w:rPr>
          <w:rFonts w:ascii="Times New Roman" w:hAnsi="Times New Roman" w:cs="Times New Roman"/>
          <w:b w:val="0"/>
          <w:sz w:val="24"/>
          <w:szCs w:val="24"/>
        </w:rPr>
        <w:t>иследовательской</w:t>
      </w:r>
      <w:proofErr w:type="spellEnd"/>
      <w:r w:rsidRPr="00526D04">
        <w:rPr>
          <w:rFonts w:ascii="Times New Roman" w:hAnsi="Times New Roman" w:cs="Times New Roman"/>
          <w:b w:val="0"/>
          <w:sz w:val="24"/>
          <w:szCs w:val="24"/>
        </w:rPr>
        <w:t>, творческой и других видах деятельности;</w:t>
      </w:r>
    </w:p>
    <w:p w:rsidR="00526D04" w:rsidRPr="00526D04" w:rsidRDefault="00526D04" w:rsidP="00526D04">
      <w:pPr>
        <w:pStyle w:val="a8"/>
        <w:numPr>
          <w:ilvl w:val="0"/>
          <w:numId w:val="2"/>
        </w:numPr>
        <w:spacing w:after="200" w:line="276" w:lineRule="auto"/>
        <w:ind w:left="0" w:right="-426" w:firstLine="0"/>
        <w:rPr>
          <w:rFonts w:ascii="Times New Roman" w:hAnsi="Times New Roman" w:cs="Times New Roman"/>
          <w:b w:val="0"/>
          <w:sz w:val="24"/>
          <w:szCs w:val="24"/>
        </w:rPr>
      </w:pPr>
      <w:r w:rsidRPr="00526D04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формирование ценности здорового и безопасного образа жизни; усвоение правил индивидуального и коллективного безопасного поведения в чрезвычайной ситуациях, угрожающих жизни и здоровью людей, </w:t>
      </w:r>
    </w:p>
    <w:p w:rsidR="00526D04" w:rsidRPr="00526D04" w:rsidRDefault="00526D04" w:rsidP="00526D04">
      <w:pPr>
        <w:pStyle w:val="a8"/>
        <w:numPr>
          <w:ilvl w:val="0"/>
          <w:numId w:val="2"/>
        </w:numPr>
        <w:spacing w:after="200" w:line="276" w:lineRule="auto"/>
        <w:ind w:left="0" w:right="-426" w:firstLine="0"/>
        <w:rPr>
          <w:rFonts w:ascii="Times New Roman" w:hAnsi="Times New Roman" w:cs="Times New Roman"/>
          <w:b w:val="0"/>
          <w:sz w:val="24"/>
          <w:szCs w:val="24"/>
        </w:rPr>
      </w:pPr>
      <w:r w:rsidRPr="00526D04">
        <w:rPr>
          <w:rFonts w:ascii="Times New Roman" w:hAnsi="Times New Roman" w:cs="Times New Roman"/>
          <w:b w:val="0"/>
          <w:sz w:val="24"/>
          <w:szCs w:val="24"/>
        </w:rPr>
        <w:t>формирование основ экологического сознания на основе признания ценности жизни во всех её проявлениях и необходимости ответственного, бережного отношения к окружающей среде и рационального природопользования;</w:t>
      </w:r>
    </w:p>
    <w:p w:rsidR="00526D04" w:rsidRPr="00526D04" w:rsidRDefault="00526D04" w:rsidP="00526D04">
      <w:pPr>
        <w:ind w:right="-426"/>
        <w:rPr>
          <w:rFonts w:ascii="Times New Roman" w:hAnsi="Times New Roman" w:cs="Times New Roman"/>
          <w:sz w:val="24"/>
          <w:szCs w:val="24"/>
        </w:rPr>
      </w:pPr>
      <w:proofErr w:type="spellStart"/>
      <w:r w:rsidRPr="00526D04">
        <w:rPr>
          <w:rFonts w:ascii="Times New Roman" w:hAnsi="Times New Roman" w:cs="Times New Roman"/>
          <w:b/>
          <w:i/>
          <w:sz w:val="24"/>
          <w:szCs w:val="24"/>
        </w:rPr>
        <w:t>Метапредметные</w:t>
      </w:r>
      <w:proofErr w:type="spellEnd"/>
      <w:r w:rsidRPr="00526D04">
        <w:rPr>
          <w:rFonts w:ascii="Times New Roman" w:hAnsi="Times New Roman" w:cs="Times New Roman"/>
          <w:b/>
          <w:i/>
          <w:sz w:val="24"/>
          <w:szCs w:val="24"/>
        </w:rPr>
        <w:t xml:space="preserve"> результаты</w:t>
      </w:r>
      <w:r w:rsidRPr="00526D04">
        <w:rPr>
          <w:rFonts w:ascii="Times New Roman" w:hAnsi="Times New Roman" w:cs="Times New Roman"/>
          <w:sz w:val="24"/>
          <w:szCs w:val="24"/>
        </w:rPr>
        <w:t xml:space="preserve"> обучения биологии:</w:t>
      </w:r>
    </w:p>
    <w:p w:rsidR="00526D04" w:rsidRPr="00526D04" w:rsidRDefault="00526D04" w:rsidP="00526D04">
      <w:pPr>
        <w:pStyle w:val="a8"/>
        <w:numPr>
          <w:ilvl w:val="0"/>
          <w:numId w:val="3"/>
        </w:numPr>
        <w:spacing w:after="200" w:line="276" w:lineRule="auto"/>
        <w:ind w:left="0" w:right="-426" w:firstLine="0"/>
        <w:rPr>
          <w:rFonts w:ascii="Times New Roman" w:hAnsi="Times New Roman" w:cs="Times New Roman"/>
          <w:b w:val="0"/>
          <w:sz w:val="24"/>
          <w:szCs w:val="24"/>
        </w:rPr>
      </w:pPr>
      <w:r w:rsidRPr="00526D04">
        <w:rPr>
          <w:rFonts w:ascii="Times New Roman" w:hAnsi="Times New Roman" w:cs="Times New Roman"/>
          <w:b w:val="0"/>
          <w:sz w:val="24"/>
          <w:szCs w:val="24"/>
        </w:rPr>
        <w:t xml:space="preserve">учиться </w:t>
      </w:r>
      <w:proofErr w:type="gramStart"/>
      <w:r w:rsidRPr="00526D04">
        <w:rPr>
          <w:rFonts w:ascii="Times New Roman" w:hAnsi="Times New Roman" w:cs="Times New Roman"/>
          <w:b w:val="0"/>
          <w:sz w:val="24"/>
          <w:szCs w:val="24"/>
        </w:rPr>
        <w:t>самостоятельно</w:t>
      </w:r>
      <w:proofErr w:type="gramEnd"/>
      <w:r w:rsidRPr="00526D04">
        <w:rPr>
          <w:rFonts w:ascii="Times New Roman" w:hAnsi="Times New Roman" w:cs="Times New Roman"/>
          <w:b w:val="0"/>
          <w:sz w:val="24"/>
          <w:szCs w:val="24"/>
        </w:rPr>
        <w:t xml:space="preserve"> определять цели своего обучения, ставить и формулировать для себя новые задачи, развивать мотивы и интересы в учебе и познавательной деятельности;</w:t>
      </w:r>
    </w:p>
    <w:p w:rsidR="00526D04" w:rsidRPr="00526D04" w:rsidRDefault="00526D04" w:rsidP="00526D04">
      <w:pPr>
        <w:pStyle w:val="a8"/>
        <w:numPr>
          <w:ilvl w:val="0"/>
          <w:numId w:val="3"/>
        </w:numPr>
        <w:spacing w:after="200" w:line="276" w:lineRule="auto"/>
        <w:ind w:left="0" w:right="-426" w:firstLine="0"/>
        <w:rPr>
          <w:rFonts w:ascii="Times New Roman" w:hAnsi="Times New Roman" w:cs="Times New Roman"/>
          <w:b w:val="0"/>
          <w:sz w:val="24"/>
          <w:szCs w:val="24"/>
        </w:rPr>
      </w:pPr>
      <w:r w:rsidRPr="00526D04">
        <w:rPr>
          <w:rFonts w:ascii="Times New Roman" w:hAnsi="Times New Roman" w:cs="Times New Roman"/>
          <w:b w:val="0"/>
          <w:sz w:val="24"/>
          <w:szCs w:val="24"/>
        </w:rPr>
        <w:t>знакомство с составляющими исследовательской деятельности, включая умение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заключения;</w:t>
      </w:r>
    </w:p>
    <w:p w:rsidR="00526D04" w:rsidRPr="00526D04" w:rsidRDefault="00526D04" w:rsidP="00526D04">
      <w:pPr>
        <w:pStyle w:val="a8"/>
        <w:numPr>
          <w:ilvl w:val="0"/>
          <w:numId w:val="3"/>
        </w:numPr>
        <w:spacing w:after="200" w:line="276" w:lineRule="auto"/>
        <w:ind w:left="0" w:right="-426" w:firstLine="0"/>
        <w:rPr>
          <w:rFonts w:ascii="Times New Roman" w:hAnsi="Times New Roman" w:cs="Times New Roman"/>
          <w:b w:val="0"/>
          <w:sz w:val="24"/>
          <w:szCs w:val="24"/>
        </w:rPr>
      </w:pPr>
      <w:r w:rsidRPr="00526D04">
        <w:rPr>
          <w:rFonts w:ascii="Times New Roman" w:hAnsi="Times New Roman" w:cs="Times New Roman"/>
          <w:b w:val="0"/>
          <w:sz w:val="24"/>
          <w:szCs w:val="24"/>
        </w:rPr>
        <w:t>формирование умения работать с различными  источниками биологической информации, анализировать и оценивать информацию;</w:t>
      </w:r>
    </w:p>
    <w:p w:rsidR="00526D04" w:rsidRPr="00526D04" w:rsidRDefault="00526D04" w:rsidP="00526D04">
      <w:pPr>
        <w:pStyle w:val="a8"/>
        <w:numPr>
          <w:ilvl w:val="0"/>
          <w:numId w:val="3"/>
        </w:numPr>
        <w:spacing w:after="200" w:line="276" w:lineRule="auto"/>
        <w:ind w:left="0" w:right="-426" w:firstLine="0"/>
        <w:rPr>
          <w:rFonts w:ascii="Times New Roman" w:hAnsi="Times New Roman" w:cs="Times New Roman"/>
          <w:b w:val="0"/>
          <w:sz w:val="24"/>
          <w:szCs w:val="24"/>
        </w:rPr>
      </w:pPr>
      <w:r w:rsidRPr="00526D04">
        <w:rPr>
          <w:rFonts w:ascii="Times New Roman" w:hAnsi="Times New Roman" w:cs="Times New Roman"/>
          <w:b w:val="0"/>
          <w:sz w:val="24"/>
          <w:szCs w:val="24"/>
        </w:rPr>
        <w:t>владение основами самоконтроля, самооценки, принятия решений в учебной и познавательной деятельности</w:t>
      </w:r>
    </w:p>
    <w:p w:rsidR="00526D04" w:rsidRPr="00526D04" w:rsidRDefault="00526D04" w:rsidP="00526D04">
      <w:pPr>
        <w:pStyle w:val="a8"/>
        <w:numPr>
          <w:ilvl w:val="0"/>
          <w:numId w:val="3"/>
        </w:numPr>
        <w:spacing w:after="200" w:line="276" w:lineRule="auto"/>
        <w:ind w:left="0" w:right="-426" w:firstLine="0"/>
        <w:rPr>
          <w:rFonts w:ascii="Times New Roman" w:hAnsi="Times New Roman" w:cs="Times New Roman"/>
          <w:b w:val="0"/>
          <w:sz w:val="24"/>
          <w:szCs w:val="24"/>
        </w:rPr>
      </w:pPr>
      <w:r w:rsidRPr="00526D04">
        <w:rPr>
          <w:rFonts w:ascii="Times New Roman" w:hAnsi="Times New Roman" w:cs="Times New Roman"/>
          <w:b w:val="0"/>
          <w:sz w:val="24"/>
          <w:szCs w:val="24"/>
        </w:rPr>
        <w:t>формирование и развитие компетентности  в области использования информационно-коммуникативных технологий.</w:t>
      </w:r>
    </w:p>
    <w:p w:rsidR="00526D04" w:rsidRPr="00526D04" w:rsidRDefault="00526D04" w:rsidP="00526D04">
      <w:pPr>
        <w:pStyle w:val="a8"/>
        <w:numPr>
          <w:ilvl w:val="0"/>
          <w:numId w:val="3"/>
        </w:numPr>
        <w:spacing w:after="200" w:line="276" w:lineRule="auto"/>
        <w:ind w:left="0" w:right="-426" w:firstLine="0"/>
        <w:rPr>
          <w:rFonts w:ascii="Times New Roman" w:hAnsi="Times New Roman" w:cs="Times New Roman"/>
          <w:b w:val="0"/>
          <w:sz w:val="24"/>
          <w:szCs w:val="24"/>
        </w:rPr>
      </w:pPr>
      <w:r w:rsidRPr="00526D04">
        <w:rPr>
          <w:rFonts w:ascii="Times New Roman" w:hAnsi="Times New Roman" w:cs="Times New Roman"/>
          <w:b w:val="0"/>
          <w:sz w:val="24"/>
          <w:szCs w:val="24"/>
        </w:rPr>
        <w:t xml:space="preserve">формирование умений осознанно использовать речевые средства для дискуссии и аргументации своей позиции, сравнивать различные точки зрения, аргументировать и </w:t>
      </w:r>
      <w:r>
        <w:rPr>
          <w:rFonts w:ascii="Times New Roman" w:hAnsi="Times New Roman" w:cs="Times New Roman"/>
          <w:b w:val="0"/>
          <w:sz w:val="24"/>
          <w:szCs w:val="24"/>
        </w:rPr>
        <w:t>отстаивать свою точку зрения</w:t>
      </w:r>
    </w:p>
    <w:p w:rsidR="00526D04" w:rsidRPr="00526D04" w:rsidRDefault="00526D04" w:rsidP="00526D04">
      <w:pPr>
        <w:pStyle w:val="ad"/>
        <w:spacing w:line="276" w:lineRule="auto"/>
        <w:ind w:firstLine="405"/>
        <w:jc w:val="both"/>
        <w:rPr>
          <w:rFonts w:ascii="Times New Roman" w:hAnsi="Times New Roman" w:cs="Times New Roman"/>
          <w:sz w:val="24"/>
          <w:szCs w:val="24"/>
        </w:rPr>
      </w:pPr>
      <w:r w:rsidRPr="00526D04">
        <w:rPr>
          <w:rFonts w:ascii="Times New Roman" w:hAnsi="Times New Roman" w:cs="Times New Roman"/>
          <w:b/>
          <w:i/>
          <w:sz w:val="24"/>
          <w:szCs w:val="24"/>
        </w:rPr>
        <w:t>Предметные результаты обучения</w:t>
      </w:r>
      <w:proofErr w:type="gramStart"/>
      <w:r w:rsidRPr="00526D0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526D04" w:rsidRPr="00526D04" w:rsidRDefault="0064350C" w:rsidP="0064350C">
      <w:pPr>
        <w:pStyle w:val="ad"/>
        <w:spacing w:line="276" w:lineRule="auto"/>
        <w:ind w:left="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526D04" w:rsidRPr="00526D04">
        <w:rPr>
          <w:rFonts w:ascii="Times New Roman" w:hAnsi="Times New Roman" w:cs="Times New Roman"/>
          <w:sz w:val="24"/>
          <w:szCs w:val="24"/>
        </w:rPr>
        <w:t xml:space="preserve">В </w:t>
      </w:r>
      <w:r w:rsidR="00526D04" w:rsidRPr="00526D04">
        <w:rPr>
          <w:rFonts w:ascii="Times New Roman" w:hAnsi="Times New Roman" w:cs="Times New Roman"/>
          <w:i/>
          <w:sz w:val="24"/>
          <w:szCs w:val="24"/>
        </w:rPr>
        <w:t>познавательной</w:t>
      </w:r>
      <w:r w:rsidR="00526D04" w:rsidRPr="00526D04">
        <w:rPr>
          <w:rFonts w:ascii="Times New Roman" w:hAnsi="Times New Roman" w:cs="Times New Roman"/>
          <w:sz w:val="24"/>
          <w:szCs w:val="24"/>
        </w:rPr>
        <w:t xml:space="preserve"> (интеллектуальной) сфере:</w:t>
      </w:r>
    </w:p>
    <w:p w:rsidR="00526D04" w:rsidRPr="00526D04" w:rsidRDefault="00526D04" w:rsidP="0064350C">
      <w:pPr>
        <w:pStyle w:val="ad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26D04">
        <w:rPr>
          <w:rFonts w:ascii="Times New Roman" w:hAnsi="Times New Roman" w:cs="Times New Roman"/>
          <w:sz w:val="24"/>
          <w:szCs w:val="24"/>
        </w:rPr>
        <w:t>классификация — определение принадлежности биологических объектов к определенной систематической группе;</w:t>
      </w:r>
    </w:p>
    <w:p w:rsidR="00526D04" w:rsidRPr="00526D04" w:rsidRDefault="00526D04" w:rsidP="0064350C">
      <w:pPr>
        <w:pStyle w:val="ad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26D04">
        <w:rPr>
          <w:rFonts w:ascii="Times New Roman" w:hAnsi="Times New Roman" w:cs="Times New Roman"/>
          <w:sz w:val="24"/>
          <w:szCs w:val="24"/>
        </w:rPr>
        <w:t xml:space="preserve">выделение существенных признаков биологических объектов; </w:t>
      </w:r>
    </w:p>
    <w:p w:rsidR="00526D04" w:rsidRPr="00526D04" w:rsidRDefault="00526D04" w:rsidP="0064350C">
      <w:pPr>
        <w:pStyle w:val="ad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26D04">
        <w:rPr>
          <w:rFonts w:ascii="Times New Roman" w:hAnsi="Times New Roman" w:cs="Times New Roman"/>
          <w:sz w:val="24"/>
          <w:szCs w:val="24"/>
        </w:rPr>
        <w:t xml:space="preserve">соблюдения мер профилактики заболеваний, вызываемых животными,  </w:t>
      </w:r>
    </w:p>
    <w:p w:rsidR="00526D04" w:rsidRPr="00526D04" w:rsidRDefault="00526D04" w:rsidP="0064350C">
      <w:pPr>
        <w:pStyle w:val="ad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26D04">
        <w:rPr>
          <w:rFonts w:ascii="Times New Roman" w:hAnsi="Times New Roman" w:cs="Times New Roman"/>
          <w:sz w:val="24"/>
          <w:szCs w:val="24"/>
        </w:rPr>
        <w:t>объяснение роли биологии в практической деятельности людей; значения биологического разнообразия для сохранения биосферы;</w:t>
      </w:r>
    </w:p>
    <w:p w:rsidR="00526D04" w:rsidRPr="00526D04" w:rsidRDefault="00526D04" w:rsidP="0064350C">
      <w:pPr>
        <w:pStyle w:val="ad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26D04">
        <w:rPr>
          <w:rFonts w:ascii="Times New Roman" w:hAnsi="Times New Roman" w:cs="Times New Roman"/>
          <w:sz w:val="24"/>
          <w:szCs w:val="24"/>
        </w:rPr>
        <w:t>различение на живых объектах и таблицах наиболее распространенных животных; опасных для человека;</w:t>
      </w:r>
    </w:p>
    <w:p w:rsidR="00526D04" w:rsidRPr="00526D04" w:rsidRDefault="00526D04" w:rsidP="0064350C">
      <w:pPr>
        <w:pStyle w:val="ad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26D04">
        <w:rPr>
          <w:rFonts w:ascii="Times New Roman" w:hAnsi="Times New Roman" w:cs="Times New Roman"/>
          <w:sz w:val="24"/>
          <w:szCs w:val="24"/>
        </w:rPr>
        <w:t>сравнение биологических объектов и процессов, умение делать выводы и умозаключения на основе сравнения;</w:t>
      </w:r>
    </w:p>
    <w:p w:rsidR="00526D04" w:rsidRPr="00526D04" w:rsidRDefault="00526D04" w:rsidP="0064350C">
      <w:pPr>
        <w:pStyle w:val="ad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26D04">
        <w:rPr>
          <w:rFonts w:ascii="Times New Roman" w:hAnsi="Times New Roman" w:cs="Times New Roman"/>
          <w:sz w:val="24"/>
          <w:szCs w:val="24"/>
        </w:rPr>
        <w:t xml:space="preserve">выявление приспособлений организмов к среде обитания; типов взаимодействия разных видов в экосистеме; </w:t>
      </w:r>
    </w:p>
    <w:p w:rsidR="00526D04" w:rsidRPr="00526D04" w:rsidRDefault="00526D04" w:rsidP="00526D04">
      <w:pPr>
        <w:pStyle w:val="ad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26D04">
        <w:rPr>
          <w:rFonts w:ascii="Times New Roman" w:hAnsi="Times New Roman" w:cs="Times New Roman"/>
          <w:sz w:val="24"/>
          <w:szCs w:val="24"/>
        </w:rPr>
        <w:t xml:space="preserve"> 2</w:t>
      </w:r>
      <w:r w:rsidR="0064350C">
        <w:rPr>
          <w:rFonts w:ascii="Times New Roman" w:hAnsi="Times New Roman" w:cs="Times New Roman"/>
          <w:sz w:val="24"/>
          <w:szCs w:val="24"/>
        </w:rPr>
        <w:t>)</w:t>
      </w:r>
      <w:r w:rsidRPr="00526D04">
        <w:rPr>
          <w:rFonts w:ascii="Times New Roman" w:hAnsi="Times New Roman" w:cs="Times New Roman"/>
          <w:sz w:val="24"/>
          <w:szCs w:val="24"/>
        </w:rPr>
        <w:t xml:space="preserve">. В </w:t>
      </w:r>
      <w:r w:rsidRPr="00526D04">
        <w:rPr>
          <w:rFonts w:ascii="Times New Roman" w:hAnsi="Times New Roman" w:cs="Times New Roman"/>
          <w:i/>
          <w:sz w:val="24"/>
          <w:szCs w:val="24"/>
        </w:rPr>
        <w:t>ценностно-ориентационной</w:t>
      </w:r>
      <w:r w:rsidRPr="00526D04">
        <w:rPr>
          <w:rFonts w:ascii="Times New Roman" w:hAnsi="Times New Roman" w:cs="Times New Roman"/>
          <w:sz w:val="24"/>
          <w:szCs w:val="24"/>
        </w:rPr>
        <w:t xml:space="preserve"> сфере:</w:t>
      </w:r>
    </w:p>
    <w:p w:rsidR="00526D04" w:rsidRPr="00526D04" w:rsidRDefault="00526D04" w:rsidP="0064350C">
      <w:pPr>
        <w:pStyle w:val="ad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26D04">
        <w:rPr>
          <w:rFonts w:ascii="Times New Roman" w:hAnsi="Times New Roman" w:cs="Times New Roman"/>
          <w:sz w:val="24"/>
          <w:szCs w:val="24"/>
        </w:rPr>
        <w:t>знание основных правил поведения в природе;</w:t>
      </w:r>
    </w:p>
    <w:p w:rsidR="00526D04" w:rsidRPr="00526D04" w:rsidRDefault="00526D04" w:rsidP="0064350C">
      <w:pPr>
        <w:pStyle w:val="ad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26D04">
        <w:rPr>
          <w:rFonts w:ascii="Times New Roman" w:hAnsi="Times New Roman" w:cs="Times New Roman"/>
          <w:sz w:val="24"/>
          <w:szCs w:val="24"/>
        </w:rPr>
        <w:t>анализ и оценка последствий деятельности человека в природе, влияния факторов риска на здоровье человека.</w:t>
      </w:r>
    </w:p>
    <w:p w:rsidR="00526D04" w:rsidRPr="00526D04" w:rsidRDefault="00526D04" w:rsidP="00526D04">
      <w:pPr>
        <w:pStyle w:val="ad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26D04">
        <w:rPr>
          <w:rFonts w:ascii="Times New Roman" w:hAnsi="Times New Roman" w:cs="Times New Roman"/>
          <w:sz w:val="24"/>
          <w:szCs w:val="24"/>
        </w:rPr>
        <w:t xml:space="preserve"> 3</w:t>
      </w:r>
      <w:r w:rsidR="0064350C">
        <w:rPr>
          <w:rFonts w:ascii="Times New Roman" w:hAnsi="Times New Roman" w:cs="Times New Roman"/>
          <w:sz w:val="24"/>
          <w:szCs w:val="24"/>
        </w:rPr>
        <w:t>)</w:t>
      </w:r>
      <w:r w:rsidRPr="00526D04">
        <w:rPr>
          <w:rFonts w:ascii="Times New Roman" w:hAnsi="Times New Roman" w:cs="Times New Roman"/>
          <w:sz w:val="24"/>
          <w:szCs w:val="24"/>
        </w:rPr>
        <w:t xml:space="preserve">. В </w:t>
      </w:r>
      <w:r w:rsidRPr="00526D04">
        <w:rPr>
          <w:rFonts w:ascii="Times New Roman" w:hAnsi="Times New Roman" w:cs="Times New Roman"/>
          <w:i/>
          <w:sz w:val="24"/>
          <w:szCs w:val="24"/>
        </w:rPr>
        <w:t>сфере трудовой</w:t>
      </w:r>
      <w:r w:rsidRPr="00526D04">
        <w:rPr>
          <w:rFonts w:ascii="Times New Roman" w:hAnsi="Times New Roman" w:cs="Times New Roman"/>
          <w:sz w:val="24"/>
          <w:szCs w:val="24"/>
        </w:rPr>
        <w:t xml:space="preserve"> деятельности:</w:t>
      </w:r>
    </w:p>
    <w:p w:rsidR="00526D04" w:rsidRPr="00526D04" w:rsidRDefault="00526D04" w:rsidP="0064350C">
      <w:pPr>
        <w:pStyle w:val="ad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26D04">
        <w:rPr>
          <w:rFonts w:ascii="Times New Roman" w:hAnsi="Times New Roman" w:cs="Times New Roman"/>
          <w:sz w:val="24"/>
          <w:szCs w:val="24"/>
        </w:rPr>
        <w:t>знание и соблюдение правил работы в кабинете биологии;</w:t>
      </w:r>
    </w:p>
    <w:p w:rsidR="00526D04" w:rsidRPr="00526D04" w:rsidRDefault="00526D04" w:rsidP="0064350C">
      <w:pPr>
        <w:pStyle w:val="ad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26D04">
        <w:rPr>
          <w:rFonts w:ascii="Times New Roman" w:hAnsi="Times New Roman" w:cs="Times New Roman"/>
          <w:sz w:val="24"/>
          <w:szCs w:val="24"/>
        </w:rPr>
        <w:t>соблюдение правил работы с биологическими приборами и инструментами (</w:t>
      </w:r>
      <w:proofErr w:type="spellStart"/>
      <w:r w:rsidRPr="00526D04">
        <w:rPr>
          <w:rFonts w:ascii="Times New Roman" w:hAnsi="Times New Roman" w:cs="Times New Roman"/>
          <w:sz w:val="24"/>
          <w:szCs w:val="24"/>
        </w:rPr>
        <w:t>препаровальные</w:t>
      </w:r>
      <w:proofErr w:type="spellEnd"/>
      <w:r w:rsidRPr="00526D04">
        <w:rPr>
          <w:rFonts w:ascii="Times New Roman" w:hAnsi="Times New Roman" w:cs="Times New Roman"/>
          <w:sz w:val="24"/>
          <w:szCs w:val="24"/>
        </w:rPr>
        <w:t xml:space="preserve"> иглы, скальпели, лупы, микроскопы).</w:t>
      </w:r>
    </w:p>
    <w:p w:rsidR="00526D04" w:rsidRPr="00526D04" w:rsidRDefault="00526D04" w:rsidP="00526D04">
      <w:pPr>
        <w:pStyle w:val="ad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26D04">
        <w:rPr>
          <w:rFonts w:ascii="Times New Roman" w:hAnsi="Times New Roman" w:cs="Times New Roman"/>
          <w:sz w:val="24"/>
          <w:szCs w:val="24"/>
        </w:rPr>
        <w:t xml:space="preserve"> 4</w:t>
      </w:r>
      <w:r w:rsidR="0064350C">
        <w:rPr>
          <w:rFonts w:ascii="Times New Roman" w:hAnsi="Times New Roman" w:cs="Times New Roman"/>
          <w:sz w:val="24"/>
          <w:szCs w:val="24"/>
        </w:rPr>
        <w:t>)</w:t>
      </w:r>
      <w:r w:rsidRPr="00526D04">
        <w:rPr>
          <w:rFonts w:ascii="Times New Roman" w:hAnsi="Times New Roman" w:cs="Times New Roman"/>
          <w:sz w:val="24"/>
          <w:szCs w:val="24"/>
        </w:rPr>
        <w:t xml:space="preserve">. В </w:t>
      </w:r>
      <w:r w:rsidRPr="00526D04">
        <w:rPr>
          <w:rFonts w:ascii="Times New Roman" w:hAnsi="Times New Roman" w:cs="Times New Roman"/>
          <w:i/>
          <w:sz w:val="24"/>
          <w:szCs w:val="24"/>
        </w:rPr>
        <w:t xml:space="preserve">эстетической </w:t>
      </w:r>
      <w:r w:rsidRPr="00526D04">
        <w:rPr>
          <w:rFonts w:ascii="Times New Roman" w:hAnsi="Times New Roman" w:cs="Times New Roman"/>
          <w:sz w:val="24"/>
          <w:szCs w:val="24"/>
        </w:rPr>
        <w:t>сфере:</w:t>
      </w:r>
    </w:p>
    <w:p w:rsidR="00526D04" w:rsidRPr="00526D04" w:rsidRDefault="00526D04" w:rsidP="0064350C">
      <w:pPr>
        <w:pStyle w:val="ad"/>
        <w:spacing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526D04">
        <w:rPr>
          <w:rFonts w:ascii="Times New Roman" w:hAnsi="Times New Roman" w:cs="Times New Roman"/>
          <w:sz w:val="24"/>
          <w:szCs w:val="24"/>
        </w:rPr>
        <w:lastRenderedPageBreak/>
        <w:t>овладение умением оценивать с эстетической точки зрения объекты живой природы.</w:t>
      </w:r>
    </w:p>
    <w:p w:rsidR="00526D04" w:rsidRPr="00526D04" w:rsidRDefault="00526D04" w:rsidP="00526D0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C16D5" w:rsidRPr="008D7F79" w:rsidRDefault="001C16D5" w:rsidP="001C16D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8D7F79">
        <w:rPr>
          <w:b/>
          <w:color w:val="000000"/>
        </w:rPr>
        <w:t>Содержание </w:t>
      </w:r>
      <w:r w:rsidRPr="008D7F79">
        <w:rPr>
          <w:rStyle w:val="a4"/>
          <w:b/>
          <w:color w:val="000000"/>
        </w:rPr>
        <w:t>учебного курса</w:t>
      </w:r>
      <w:r w:rsidRPr="008D7F79">
        <w:rPr>
          <w:b/>
          <w:color w:val="000000"/>
        </w:rPr>
        <w:t> «Биология» для 7 класса.</w:t>
      </w:r>
    </w:p>
    <w:p w:rsidR="001C16D5" w:rsidRPr="008D7F79" w:rsidRDefault="001C16D5" w:rsidP="001C16D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D7F79">
        <w:rPr>
          <w:color w:val="000000"/>
        </w:rPr>
        <w:t xml:space="preserve">В соответствии с учебным планом образовательной организации на изучение </w:t>
      </w:r>
      <w:r>
        <w:rPr>
          <w:color w:val="000000"/>
        </w:rPr>
        <w:t>биологии в 7 классе отводится 35 часа (1 час в неделю, 35</w:t>
      </w:r>
      <w:r w:rsidRPr="008D7F79">
        <w:rPr>
          <w:color w:val="000000"/>
        </w:rPr>
        <w:t xml:space="preserve"> учебн</w:t>
      </w:r>
      <w:r>
        <w:rPr>
          <w:color w:val="000000"/>
        </w:rPr>
        <w:t>ых недель</w:t>
      </w:r>
      <w:r w:rsidRPr="008D7F79">
        <w:rPr>
          <w:color w:val="000000"/>
        </w:rPr>
        <w:t>.</w:t>
      </w:r>
      <w:r>
        <w:rPr>
          <w:color w:val="000000"/>
        </w:rPr>
        <w:t>)</w:t>
      </w:r>
    </w:p>
    <w:p w:rsidR="00DE216C" w:rsidRDefault="00DE216C" w:rsidP="008D7F79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u w:val="single"/>
        </w:rPr>
      </w:pPr>
    </w:p>
    <w:tbl>
      <w:tblPr>
        <w:tblStyle w:val="a5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943"/>
        <w:gridCol w:w="5988"/>
        <w:gridCol w:w="1417"/>
      </w:tblGrid>
      <w:tr w:rsidR="00DE216C" w:rsidTr="00DE216C">
        <w:tc>
          <w:tcPr>
            <w:tcW w:w="2943" w:type="dxa"/>
          </w:tcPr>
          <w:p w:rsidR="00DE216C" w:rsidRPr="00A45482" w:rsidRDefault="00DE216C" w:rsidP="00C81EB0">
            <w:pPr>
              <w:widowControl w:val="0"/>
              <w:tabs>
                <w:tab w:val="left" w:pos="241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45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Название раздела</w:t>
            </w:r>
          </w:p>
          <w:p w:rsidR="00DE216C" w:rsidRPr="00A45482" w:rsidRDefault="00DE216C" w:rsidP="00C81EB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8" w:type="dxa"/>
          </w:tcPr>
          <w:p w:rsidR="00DE216C" w:rsidRPr="00A45482" w:rsidRDefault="00DE216C" w:rsidP="00C81EB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Краткое  содержание</w:t>
            </w:r>
          </w:p>
        </w:tc>
        <w:tc>
          <w:tcPr>
            <w:tcW w:w="1417" w:type="dxa"/>
          </w:tcPr>
          <w:p w:rsidR="00DE216C" w:rsidRPr="00A45482" w:rsidRDefault="00DE216C" w:rsidP="00C81E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5482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DE216C" w:rsidTr="00DE216C">
        <w:tc>
          <w:tcPr>
            <w:tcW w:w="2943" w:type="dxa"/>
          </w:tcPr>
          <w:p w:rsidR="00DE216C" w:rsidRPr="00DE216C" w:rsidRDefault="00DE216C" w:rsidP="008D7F79">
            <w:pPr>
              <w:pStyle w:val="a3"/>
              <w:spacing w:before="0" w:beforeAutospacing="0" w:after="0" w:afterAutospacing="0"/>
              <w:rPr>
                <w:color w:val="000000"/>
                <w:u w:val="single"/>
              </w:rPr>
            </w:pPr>
            <w:r w:rsidRPr="00DE216C">
              <w:rPr>
                <w:color w:val="000000"/>
              </w:rPr>
              <w:t>Введение</w:t>
            </w:r>
            <w:r w:rsidRPr="00DE216C">
              <w:rPr>
                <w:color w:val="000000"/>
                <w:u w:val="single"/>
              </w:rPr>
              <w:t>.</w:t>
            </w:r>
            <w:r w:rsidRPr="00DE216C">
              <w:rPr>
                <w:color w:val="000000"/>
              </w:rPr>
              <w:t xml:space="preserve"> Многообразие организмов, их классификация</w:t>
            </w:r>
          </w:p>
        </w:tc>
        <w:tc>
          <w:tcPr>
            <w:tcW w:w="5988" w:type="dxa"/>
          </w:tcPr>
          <w:p w:rsidR="00DE216C" w:rsidRDefault="00DE216C" w:rsidP="008D7F79">
            <w:pPr>
              <w:pStyle w:val="a3"/>
              <w:spacing w:before="0" w:beforeAutospacing="0" w:after="0" w:afterAutospacing="0"/>
              <w:rPr>
                <w:b/>
                <w:color w:val="000000"/>
                <w:u w:val="single"/>
              </w:rPr>
            </w:pPr>
            <w:r w:rsidRPr="008D7F79">
              <w:rPr>
                <w:color w:val="000000"/>
              </w:rPr>
              <w:t xml:space="preserve">Систематика - наука о многообразии и классификации организмов. Вид - исходная единица систематики. </w:t>
            </w:r>
            <w:r>
              <w:rPr>
                <w:color w:val="000000"/>
              </w:rPr>
              <w:t>Классификация живых организмов.</w:t>
            </w:r>
            <w:r w:rsidRPr="008D7F79">
              <w:rPr>
                <w:color w:val="000000"/>
              </w:rPr>
              <w:br/>
              <w:t>Демонстрации: таблицы с изображением представителей различных царств живой природы</w:t>
            </w:r>
          </w:p>
        </w:tc>
        <w:tc>
          <w:tcPr>
            <w:tcW w:w="1417" w:type="dxa"/>
          </w:tcPr>
          <w:p w:rsidR="00DE216C" w:rsidRPr="00DE216C" w:rsidRDefault="00DE216C" w:rsidP="008D7F79">
            <w:pPr>
              <w:pStyle w:val="a3"/>
              <w:spacing w:before="0" w:beforeAutospacing="0" w:after="0" w:afterAutospacing="0"/>
              <w:rPr>
                <w:color w:val="000000"/>
                <w:u w:val="single"/>
              </w:rPr>
            </w:pPr>
            <w:r w:rsidRPr="00DE216C">
              <w:rPr>
                <w:color w:val="000000"/>
              </w:rPr>
              <w:t>1 ч</w:t>
            </w:r>
          </w:p>
        </w:tc>
      </w:tr>
      <w:tr w:rsidR="00DE216C" w:rsidTr="00DE216C">
        <w:tc>
          <w:tcPr>
            <w:tcW w:w="2943" w:type="dxa"/>
          </w:tcPr>
          <w:p w:rsidR="00DE216C" w:rsidRPr="00DE216C" w:rsidRDefault="00DE216C" w:rsidP="008D7F79">
            <w:pPr>
              <w:pStyle w:val="a3"/>
              <w:spacing w:before="0" w:beforeAutospacing="0" w:after="0" w:afterAutospacing="0"/>
              <w:rPr>
                <w:b/>
                <w:color w:val="000000"/>
              </w:rPr>
            </w:pPr>
            <w:r w:rsidRPr="00DE216C">
              <w:rPr>
                <w:b/>
                <w:color w:val="000000"/>
              </w:rPr>
              <w:t>Бактерии. Грибы. Лишайники</w:t>
            </w:r>
          </w:p>
        </w:tc>
        <w:tc>
          <w:tcPr>
            <w:tcW w:w="5988" w:type="dxa"/>
          </w:tcPr>
          <w:p w:rsidR="00DE216C" w:rsidRPr="008D7F79" w:rsidRDefault="00DE216C" w:rsidP="00DE216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D7F79">
              <w:rPr>
                <w:color w:val="000000"/>
              </w:rPr>
              <w:t>Бактерии - доядерные организмы. Особенности строения и жизнедеятельности. Разнообразие бактерий, их распространение в природе. Роль бакте</w:t>
            </w:r>
            <w:r>
              <w:rPr>
                <w:color w:val="000000"/>
              </w:rPr>
              <w:t>рий в природе и жизни человека.</w:t>
            </w:r>
            <w:r w:rsidRPr="008D7F79">
              <w:rPr>
                <w:color w:val="000000"/>
              </w:rPr>
              <w:br/>
              <w:t xml:space="preserve">Грибы - царство живой природы. Многообразие грибов, их роль в жизни человека. Грибы - паразиты растений, животных, человека. Лишайники - комплексные симбиотические организмы. Роль в природе, использование человеком. </w:t>
            </w:r>
            <w:proofErr w:type="gramStart"/>
            <w:r w:rsidRPr="008D7F79">
              <w:rPr>
                <w:color w:val="000000"/>
              </w:rPr>
              <w:t>Демонстрации: натуральные объекты (трутовик, ржавчина, головня, спорынья, лишайники), муляжи</w:t>
            </w:r>
            <w:r>
              <w:rPr>
                <w:color w:val="000000"/>
              </w:rPr>
              <w:t xml:space="preserve"> плодовых тел шляпочных грибов.</w:t>
            </w:r>
            <w:proofErr w:type="gramEnd"/>
            <w:r w:rsidRPr="008D7F79">
              <w:rPr>
                <w:color w:val="000000"/>
              </w:rPr>
              <w:br/>
              <w:t>Лабораторная работа №1: • Изуч</w:t>
            </w:r>
            <w:r>
              <w:rPr>
                <w:color w:val="000000"/>
              </w:rPr>
              <w:t>ение строения Лишайников.</w:t>
            </w:r>
            <w:r w:rsidRPr="008D7F79">
              <w:rPr>
                <w:color w:val="000000"/>
              </w:rPr>
              <w:br/>
              <w:t>Практическая работа: • Распознавание съедобных и ядовитых грибов.</w:t>
            </w:r>
          </w:p>
          <w:p w:rsidR="00DE216C" w:rsidRDefault="00DE216C" w:rsidP="008D7F79">
            <w:pPr>
              <w:pStyle w:val="a3"/>
              <w:spacing w:before="0" w:beforeAutospacing="0" w:after="0" w:afterAutospacing="0"/>
              <w:rPr>
                <w:b/>
                <w:color w:val="000000"/>
                <w:u w:val="single"/>
              </w:rPr>
            </w:pPr>
          </w:p>
        </w:tc>
        <w:tc>
          <w:tcPr>
            <w:tcW w:w="1417" w:type="dxa"/>
          </w:tcPr>
          <w:p w:rsidR="00DE216C" w:rsidRPr="00DE216C" w:rsidRDefault="00DE216C" w:rsidP="00DE216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E216C">
              <w:rPr>
                <w:color w:val="000000"/>
              </w:rPr>
              <w:t>3 ч</w:t>
            </w:r>
          </w:p>
          <w:p w:rsidR="00DE216C" w:rsidRPr="00DE216C" w:rsidRDefault="00DE216C" w:rsidP="008D7F79">
            <w:pPr>
              <w:pStyle w:val="a3"/>
              <w:spacing w:before="0" w:beforeAutospacing="0" w:after="0" w:afterAutospacing="0"/>
              <w:rPr>
                <w:color w:val="000000"/>
                <w:u w:val="single"/>
              </w:rPr>
            </w:pPr>
          </w:p>
        </w:tc>
      </w:tr>
      <w:tr w:rsidR="00DE216C" w:rsidTr="00DE216C">
        <w:tc>
          <w:tcPr>
            <w:tcW w:w="2943" w:type="dxa"/>
          </w:tcPr>
          <w:p w:rsidR="00DE216C" w:rsidRDefault="00DE216C" w:rsidP="008D7F79">
            <w:pPr>
              <w:pStyle w:val="a3"/>
              <w:spacing w:before="0" w:beforeAutospacing="0" w:after="0" w:afterAutospacing="0"/>
              <w:rPr>
                <w:b/>
                <w:color w:val="000000"/>
                <w:u w:val="single"/>
              </w:rPr>
            </w:pPr>
            <w:r w:rsidRPr="00DE216C">
              <w:rPr>
                <w:b/>
                <w:color w:val="000000"/>
              </w:rPr>
              <w:t>Многообразие растительного мира</w:t>
            </w:r>
          </w:p>
        </w:tc>
        <w:tc>
          <w:tcPr>
            <w:tcW w:w="5988" w:type="dxa"/>
          </w:tcPr>
          <w:p w:rsidR="00DE216C" w:rsidRPr="008D7F79" w:rsidRDefault="00DE216C" w:rsidP="00DE216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D7F79">
              <w:rPr>
                <w:color w:val="000000"/>
              </w:rPr>
              <w:t>Водоросли - наиболее древние низшие растения. Одноклеточные и многоклеточные водоросли. Строение, жизнедеятельность, размножение. Роль водорослей в природе, использование в прак</w:t>
            </w:r>
            <w:r>
              <w:rPr>
                <w:color w:val="000000"/>
              </w:rPr>
              <w:t>тической деятельности и охрана.</w:t>
            </w:r>
            <w:r w:rsidRPr="008D7F79">
              <w:rPr>
                <w:color w:val="000000"/>
              </w:rPr>
              <w:br/>
            </w:r>
            <w:proofErr w:type="spellStart"/>
            <w:r w:rsidRPr="008D7F79">
              <w:rPr>
                <w:color w:val="000000"/>
              </w:rPr>
              <w:t>Риниофиты</w:t>
            </w:r>
            <w:proofErr w:type="spellEnd"/>
            <w:r w:rsidRPr="008D7F79">
              <w:rPr>
                <w:color w:val="000000"/>
              </w:rPr>
              <w:t xml:space="preserve"> - первые наземные высшие растения. По</w:t>
            </w:r>
            <w:r>
              <w:rPr>
                <w:color w:val="000000"/>
              </w:rPr>
              <w:t>явление тканей. Ткани растений.</w:t>
            </w:r>
            <w:r w:rsidRPr="008D7F79">
              <w:rPr>
                <w:color w:val="000000"/>
              </w:rPr>
              <w:br/>
              <w:t>Мхи, строение и жизнедеятельность. Роль мхов в природе, хозяйственное значение.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Средообразующее</w:t>
            </w:r>
            <w:proofErr w:type="spellEnd"/>
            <w:r>
              <w:rPr>
                <w:color w:val="000000"/>
              </w:rPr>
              <w:t xml:space="preserve"> значение мхов.</w:t>
            </w:r>
            <w:r w:rsidRPr="008D7F79">
              <w:rPr>
                <w:color w:val="000000"/>
              </w:rPr>
              <w:br/>
              <w:t xml:space="preserve">Папоротники, строение и жизнедеятельность. Многообразие папоротников, их роль в природе. </w:t>
            </w:r>
            <w:proofErr w:type="spellStart"/>
            <w:r w:rsidRPr="008D7F79">
              <w:rPr>
                <w:color w:val="000000"/>
              </w:rPr>
              <w:t>Средообразующее</w:t>
            </w:r>
            <w:proofErr w:type="spellEnd"/>
            <w:r w:rsidRPr="008D7F79">
              <w:rPr>
                <w:color w:val="000000"/>
              </w:rPr>
              <w:t xml:space="preserve"> значение папоротников. Использование и охрана</w:t>
            </w:r>
            <w:r>
              <w:rPr>
                <w:color w:val="000000"/>
              </w:rPr>
              <w:t xml:space="preserve"> папоротников.</w:t>
            </w:r>
            <w:r w:rsidRPr="008D7F79">
              <w:rPr>
                <w:color w:val="000000"/>
              </w:rPr>
              <w:br/>
              <w:t xml:space="preserve">Семенные растения. Особенности строения и жизнедеятельности </w:t>
            </w:r>
            <w:proofErr w:type="gramStart"/>
            <w:r w:rsidRPr="008D7F79">
              <w:rPr>
                <w:color w:val="000000"/>
              </w:rPr>
              <w:t>голосеменных</w:t>
            </w:r>
            <w:proofErr w:type="gramEnd"/>
            <w:r w:rsidRPr="008D7F79">
              <w:rPr>
                <w:color w:val="000000"/>
              </w:rPr>
              <w:t xml:space="preserve">. Многообразие </w:t>
            </w:r>
            <w:proofErr w:type="gramStart"/>
            <w:r w:rsidRPr="008D7F79">
              <w:rPr>
                <w:color w:val="000000"/>
              </w:rPr>
              <w:t>голосеменных</w:t>
            </w:r>
            <w:proofErr w:type="gramEnd"/>
            <w:r w:rsidRPr="008D7F79">
              <w:rPr>
                <w:color w:val="000000"/>
              </w:rPr>
              <w:t>. Хвойный лес как природное сообщество. Роль голосеменн</w:t>
            </w:r>
            <w:r>
              <w:rPr>
                <w:color w:val="000000"/>
              </w:rPr>
              <w:t>ых в природе, их использование.</w:t>
            </w:r>
            <w:r w:rsidRPr="008D7F79">
              <w:rPr>
                <w:color w:val="000000"/>
              </w:rPr>
              <w:br/>
              <w:t xml:space="preserve">Покрытосеменные растения, особенности их строения и процессов жизнедеятельности. Многообразие </w:t>
            </w:r>
            <w:r w:rsidRPr="008D7F79">
              <w:rPr>
                <w:color w:val="000000"/>
              </w:rPr>
              <w:lastRenderedPageBreak/>
              <w:t>покрытосеменных, их классификация. Класс Двудольные, важнейшие семейства класса (с учетом природного окружения). Класс Однодольные, важнейшие семейства класса.</w:t>
            </w:r>
          </w:p>
          <w:p w:rsidR="00DE216C" w:rsidRPr="008D7F79" w:rsidRDefault="00DE216C" w:rsidP="00DE216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D7F79">
              <w:rPr>
                <w:color w:val="000000"/>
              </w:rPr>
              <w:t>Многообразие ра</w:t>
            </w:r>
            <w:r>
              <w:rPr>
                <w:color w:val="000000"/>
              </w:rPr>
              <w:t>стений, выращиваемых человеком.</w:t>
            </w:r>
            <w:r w:rsidRPr="008D7F79">
              <w:rPr>
                <w:color w:val="000000"/>
              </w:rPr>
              <w:br/>
              <w:t xml:space="preserve">Демонстрации: живые и гербарные экземпляры растений разных отделов, классов и семейств покрытосеменных; микропрепараты тканей растений; культурные растения региона; приспособленность растений к </w:t>
            </w:r>
            <w:r>
              <w:rPr>
                <w:color w:val="000000"/>
              </w:rPr>
              <w:t>жизни в разных средах обитания.</w:t>
            </w:r>
            <w:r w:rsidRPr="008D7F79">
              <w:rPr>
                <w:color w:val="000000"/>
              </w:rPr>
              <w:br/>
            </w:r>
            <w:r w:rsidRPr="008D7F79">
              <w:rPr>
                <w:color w:val="000000"/>
                <w:u w:val="single"/>
              </w:rPr>
              <w:t>Лабораторные работы:</w:t>
            </w:r>
            <w:r w:rsidRPr="008D7F79">
              <w:rPr>
                <w:color w:val="000000"/>
              </w:rPr>
              <w:br/>
              <w:t>№2 Изучение видоизмененных побегов (луковица, корневище, клубень).</w:t>
            </w:r>
          </w:p>
          <w:p w:rsidR="00DE216C" w:rsidRPr="008D7F79" w:rsidRDefault="00DE216C" w:rsidP="00DE216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D7F79">
              <w:rPr>
                <w:color w:val="000000"/>
              </w:rPr>
              <w:t>№3 Изучен</w:t>
            </w:r>
            <w:r>
              <w:rPr>
                <w:color w:val="000000"/>
              </w:rPr>
              <w:t>ие органов цветкового растения.</w:t>
            </w:r>
            <w:r w:rsidRPr="008D7F79">
              <w:rPr>
                <w:color w:val="000000"/>
              </w:rPr>
              <w:br/>
              <w:t>№4Изучение строения семян одн</w:t>
            </w:r>
            <w:r>
              <w:rPr>
                <w:color w:val="000000"/>
              </w:rPr>
              <w:t>одольных и двудольных растений.</w:t>
            </w:r>
            <w:r w:rsidRPr="008D7F79">
              <w:rPr>
                <w:color w:val="000000"/>
              </w:rPr>
              <w:br/>
              <w:t>№5 Выявление признаков семейства по внешнему строению растений.</w:t>
            </w:r>
            <w:r w:rsidRPr="008D7F79">
              <w:rPr>
                <w:color w:val="000000"/>
              </w:rPr>
              <w:br/>
            </w:r>
            <w:r w:rsidRPr="008D7F79">
              <w:rPr>
                <w:color w:val="000000"/>
                <w:u w:val="single"/>
              </w:rPr>
              <w:t>Практические работы:</w:t>
            </w:r>
            <w:r w:rsidRPr="008D7F79">
              <w:rPr>
                <w:color w:val="000000"/>
              </w:rPr>
              <w:br/>
              <w:t>• Распознавание наиболее распростран</w:t>
            </w:r>
            <w:r>
              <w:rPr>
                <w:color w:val="000000"/>
              </w:rPr>
              <w:t>енных растений своей местности.</w:t>
            </w:r>
            <w:r w:rsidRPr="008D7F79">
              <w:rPr>
                <w:color w:val="000000"/>
              </w:rPr>
              <w:br/>
              <w:t>• Распознавание важнейши</w:t>
            </w:r>
            <w:r>
              <w:rPr>
                <w:color w:val="000000"/>
              </w:rPr>
              <w:t>х сельскохозяйственных культур.</w:t>
            </w:r>
            <w:r w:rsidRPr="008D7F79">
              <w:rPr>
                <w:color w:val="000000"/>
              </w:rPr>
              <w:br/>
              <w:t>• Определение принадлежности растений к определенной систематической группе с использованием справочников и определителей.</w:t>
            </w:r>
          </w:p>
          <w:p w:rsidR="00DE216C" w:rsidRPr="008D7F79" w:rsidRDefault="00DE216C" w:rsidP="00DE216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D7F79">
              <w:rPr>
                <w:color w:val="000000"/>
              </w:rPr>
              <w:t>Предметные результаты обучения.</w:t>
            </w:r>
          </w:p>
          <w:p w:rsidR="00DE216C" w:rsidRDefault="00DE216C" w:rsidP="008D7F79">
            <w:pPr>
              <w:pStyle w:val="a3"/>
              <w:spacing w:before="0" w:beforeAutospacing="0" w:after="0" w:afterAutospacing="0"/>
              <w:rPr>
                <w:b/>
                <w:color w:val="000000"/>
                <w:u w:val="single"/>
              </w:rPr>
            </w:pPr>
          </w:p>
        </w:tc>
        <w:tc>
          <w:tcPr>
            <w:tcW w:w="1417" w:type="dxa"/>
          </w:tcPr>
          <w:p w:rsidR="00DE216C" w:rsidRPr="00DE216C" w:rsidRDefault="00DE216C" w:rsidP="008D7F79">
            <w:pPr>
              <w:pStyle w:val="a3"/>
              <w:spacing w:before="0" w:beforeAutospacing="0" w:after="0" w:afterAutospacing="0"/>
              <w:rPr>
                <w:color w:val="000000"/>
                <w:u w:val="single"/>
              </w:rPr>
            </w:pPr>
            <w:r w:rsidRPr="00DE216C">
              <w:rPr>
                <w:color w:val="000000"/>
              </w:rPr>
              <w:lastRenderedPageBreak/>
              <w:t>13 ч</w:t>
            </w:r>
          </w:p>
        </w:tc>
      </w:tr>
      <w:tr w:rsidR="00DE216C" w:rsidTr="00DE216C">
        <w:tc>
          <w:tcPr>
            <w:tcW w:w="2943" w:type="dxa"/>
          </w:tcPr>
          <w:p w:rsidR="00DE216C" w:rsidRDefault="00DE216C" w:rsidP="008D7F79">
            <w:pPr>
              <w:pStyle w:val="a3"/>
              <w:spacing w:before="0" w:beforeAutospacing="0" w:after="0" w:afterAutospacing="0"/>
              <w:rPr>
                <w:b/>
                <w:color w:val="000000"/>
                <w:u w:val="single"/>
              </w:rPr>
            </w:pPr>
            <w:r w:rsidRPr="00DE216C">
              <w:rPr>
                <w:b/>
                <w:color w:val="000000"/>
              </w:rPr>
              <w:lastRenderedPageBreak/>
              <w:t>Многообразие животного мира</w:t>
            </w:r>
          </w:p>
        </w:tc>
        <w:tc>
          <w:tcPr>
            <w:tcW w:w="5988" w:type="dxa"/>
          </w:tcPr>
          <w:p w:rsidR="00DE216C" w:rsidRDefault="00DE216C" w:rsidP="00DE216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D7F79">
              <w:rPr>
                <w:color w:val="000000"/>
              </w:rPr>
              <w:t>Общие сведения о животном мире. Основные отличия животных от растений, черты их сходства. Систематика ж</w:t>
            </w:r>
            <w:r>
              <w:rPr>
                <w:color w:val="000000"/>
              </w:rPr>
              <w:t>ивотных. Охрана животного мира.</w:t>
            </w:r>
            <w:r w:rsidRPr="008D7F79">
              <w:rPr>
                <w:color w:val="000000"/>
              </w:rPr>
              <w:br/>
              <w:t xml:space="preserve">Одноклеточные животные. Особенности строения и жизнедеятельности, многообразие </w:t>
            </w:r>
            <w:proofErr w:type="gramStart"/>
            <w:r w:rsidRPr="008D7F79">
              <w:rPr>
                <w:color w:val="000000"/>
              </w:rPr>
              <w:t>одноклеточных</w:t>
            </w:r>
            <w:proofErr w:type="gramEnd"/>
            <w:r w:rsidRPr="008D7F79">
              <w:rPr>
                <w:color w:val="000000"/>
              </w:rPr>
              <w:t xml:space="preserve">. Паразитические одноклеточные. Меры предупреждения заболеваний, вызываемых </w:t>
            </w:r>
            <w:proofErr w:type="gramStart"/>
            <w:r w:rsidRPr="008D7F79">
              <w:rPr>
                <w:color w:val="000000"/>
              </w:rPr>
              <w:t>одноклеточными</w:t>
            </w:r>
            <w:proofErr w:type="gramEnd"/>
            <w:r w:rsidRPr="008D7F79">
              <w:rPr>
                <w:color w:val="000000"/>
              </w:rPr>
              <w:t>. Роль одноклеточ</w:t>
            </w:r>
            <w:r>
              <w:rPr>
                <w:color w:val="000000"/>
              </w:rPr>
              <w:t>ных в природе и жизни человека.</w:t>
            </w:r>
            <w:r w:rsidRPr="008D7F79">
              <w:rPr>
                <w:color w:val="000000"/>
              </w:rPr>
              <w:br/>
              <w:t>Многоклеточные животные. Особенности строения и жизнедеятельности. Специализация клеток. Ткани, органы, системы органов орган</w:t>
            </w:r>
            <w:r>
              <w:rPr>
                <w:color w:val="000000"/>
              </w:rPr>
              <w:t>изма животного, их взаимосвязь.</w:t>
            </w:r>
            <w:r w:rsidRPr="008D7F79">
              <w:rPr>
                <w:color w:val="000000"/>
              </w:rPr>
              <w:br/>
              <w:t xml:space="preserve">Кишечнополостные. Особенности строения и жизнедеятельности </w:t>
            </w:r>
            <w:proofErr w:type="gramStart"/>
            <w:r w:rsidRPr="008D7F79">
              <w:rPr>
                <w:color w:val="000000"/>
              </w:rPr>
              <w:t>кишечнополостных</w:t>
            </w:r>
            <w:proofErr w:type="gramEnd"/>
            <w:r w:rsidRPr="008D7F79">
              <w:rPr>
                <w:color w:val="000000"/>
              </w:rPr>
              <w:t>. Рефлекс. Многообразие кишечнополостных, их р</w:t>
            </w:r>
            <w:r>
              <w:rPr>
                <w:color w:val="000000"/>
              </w:rPr>
              <w:t>оль в природе и жизни человека.</w:t>
            </w:r>
            <w:r w:rsidRPr="008D7F79">
              <w:rPr>
                <w:color w:val="000000"/>
              </w:rPr>
              <w:br/>
              <w:t>Черви. Особенности строения и жизнедеятельности червей. Многообразие червей. Паразитические черви. Меры предупреждения заражения паразитическими червями. Роль чер</w:t>
            </w:r>
            <w:r>
              <w:rPr>
                <w:color w:val="000000"/>
              </w:rPr>
              <w:t>вей в природе и жизни человека.</w:t>
            </w:r>
            <w:r w:rsidRPr="008D7F79">
              <w:rPr>
                <w:color w:val="000000"/>
              </w:rPr>
              <w:br/>
              <w:t>Моллюски. Особенности строения и жизнедеятельности моллюсков. Многообразие моллюсков. Промысловое значение моллюсков. Роль моллюс</w:t>
            </w:r>
            <w:r>
              <w:rPr>
                <w:color w:val="000000"/>
              </w:rPr>
              <w:t>ков в природе и жизни человека.</w:t>
            </w:r>
            <w:r w:rsidRPr="008D7F79">
              <w:rPr>
                <w:color w:val="000000"/>
              </w:rPr>
              <w:br/>
            </w:r>
            <w:r w:rsidRPr="008D7F79">
              <w:rPr>
                <w:color w:val="000000"/>
              </w:rPr>
              <w:lastRenderedPageBreak/>
              <w:t xml:space="preserve">Членистоногие. Особенности строения и жизнедеятельности членистоногих. Многообразие членистоногих. Инстинкты. Членистоногие - возбудители и переносчики возбудителей болезней человека и животных, вредители сельскохозяйственных растений. Меры предупреждения заболеваний. Медоносные пчелы. Пчеловодство. Роль членистоногих в природе, их </w:t>
            </w:r>
            <w:r>
              <w:rPr>
                <w:color w:val="000000"/>
              </w:rPr>
              <w:t>практическое значение и охрана.</w:t>
            </w:r>
            <w:r w:rsidRPr="008D7F79">
              <w:rPr>
                <w:color w:val="000000"/>
              </w:rPr>
              <w:br/>
              <w:t>Хордовые. Общая характеристика. Рыбы. Особенности строения и жизнедеятельности рыб. Многообразие рыб. Рыболовство и рыбоводство. Роль в природе, прак</w:t>
            </w:r>
            <w:r>
              <w:rPr>
                <w:color w:val="000000"/>
              </w:rPr>
              <w:t>тическое значение и охрана рыб.</w:t>
            </w:r>
            <w:r w:rsidRPr="008D7F79">
              <w:rPr>
                <w:color w:val="000000"/>
              </w:rPr>
              <w:br/>
              <w:t>Земноводные и пресмыкающиеся. Особенности строения и жизнедеятельности, многообразие земноводных и пресмыкающихся. Предохранение от укусов и первая помощь при укусе ядовитой змеи. Роль в природе, практическое значение и охрана земноводных и пресмыкающихся.</w:t>
            </w:r>
            <w:r w:rsidRPr="008D7F79">
              <w:rPr>
                <w:color w:val="000000"/>
              </w:rPr>
              <w:br/>
              <w:t>Птицы. Особенности строения и процессов жизнедеятельности, многообразие птиц. Забота о потомстве у птиц. Птицеводство. Породы птиц. Роль в природе, практическое значение, охрана</w:t>
            </w:r>
            <w:r>
              <w:rPr>
                <w:color w:val="000000"/>
              </w:rPr>
              <w:t xml:space="preserve"> птиц.</w:t>
            </w:r>
            <w:r w:rsidRPr="008D7F79">
              <w:rPr>
                <w:color w:val="000000"/>
              </w:rPr>
              <w:br/>
              <w:t>Млекопитающие. Особенности строения и процессов жизнедеятельности, многообразие млекопитающих. Забота о потомстве. Животноводство. Породы млекопитающих. Роль в природе, практическое з</w:t>
            </w:r>
            <w:r>
              <w:rPr>
                <w:color w:val="000000"/>
              </w:rPr>
              <w:t>начение и охрана млекопитающих.</w:t>
            </w:r>
            <w:r w:rsidRPr="008D7F79">
              <w:rPr>
                <w:color w:val="000000"/>
              </w:rPr>
              <w:br/>
            </w:r>
            <w:proofErr w:type="gramStart"/>
            <w:r w:rsidRPr="008D7F79">
              <w:rPr>
                <w:color w:val="000000"/>
              </w:rPr>
              <w:t>Демонстрации: таблицы, атласы, диапозитивы, видеофильмы по биологии животных; микропрепараты одноклеточных животных, гидры, ланцетника; образцы кораллов; влажные препараты медуз; коллекции и влажные препараты моллюсков; живые водные моллюски; коллекции членистоногих; скелеты костистой рыбы, лягушки, ящерицы, птиц, млекопитающих; модель яйца птицы; чучела птиц и</w:t>
            </w:r>
            <w:r>
              <w:rPr>
                <w:color w:val="000000"/>
              </w:rPr>
              <w:t xml:space="preserve"> зверей.</w:t>
            </w:r>
            <w:proofErr w:type="gramEnd"/>
            <w:r>
              <w:rPr>
                <w:color w:val="000000"/>
              </w:rPr>
              <w:br/>
            </w:r>
            <w:r w:rsidRPr="00B32EAF">
              <w:rPr>
                <w:color w:val="000000"/>
                <w:u w:val="single"/>
              </w:rPr>
              <w:t>Лабораторные работы:</w:t>
            </w:r>
            <w:r>
              <w:rPr>
                <w:color w:val="000000"/>
              </w:rPr>
              <w:t> </w:t>
            </w:r>
            <w:r w:rsidRPr="008D7F79">
              <w:rPr>
                <w:color w:val="000000"/>
              </w:rPr>
              <w:br/>
              <w:t>•№6.</w:t>
            </w:r>
            <w:r>
              <w:rPr>
                <w:color w:val="000000"/>
              </w:rPr>
              <w:t xml:space="preserve"> </w:t>
            </w:r>
            <w:r w:rsidRPr="008D7F79">
              <w:rPr>
                <w:color w:val="000000"/>
              </w:rPr>
              <w:t>Изучение коллекций насеком</w:t>
            </w:r>
            <w:r>
              <w:rPr>
                <w:color w:val="000000"/>
              </w:rPr>
              <w:t>ых - вредителей сада и огорода.</w:t>
            </w:r>
          </w:p>
          <w:p w:rsidR="00DE216C" w:rsidRPr="008D7F79" w:rsidRDefault="00DE216C" w:rsidP="00DE216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№7</w:t>
            </w:r>
            <w:r w:rsidRPr="008D7F79">
              <w:rPr>
                <w:color w:val="000000"/>
              </w:rPr>
              <w:t xml:space="preserve"> Изучение внешнего строения птиц, особенностей перьевого покрова.\</w:t>
            </w:r>
            <w:r w:rsidRPr="008D7F79">
              <w:rPr>
                <w:color w:val="000000"/>
              </w:rPr>
              <w:br/>
            </w:r>
            <w:r>
              <w:rPr>
                <w:color w:val="000000"/>
                <w:u w:val="single"/>
              </w:rPr>
              <w:t>Экскурсии:</w:t>
            </w:r>
            <w:r w:rsidRPr="008D7F79">
              <w:rPr>
                <w:color w:val="000000"/>
              </w:rPr>
              <w:br/>
              <w:t xml:space="preserve">• Разнообразие </w:t>
            </w:r>
            <w:r>
              <w:rPr>
                <w:color w:val="000000"/>
              </w:rPr>
              <w:t>и роль членистоногих в природе.</w:t>
            </w:r>
            <w:r w:rsidRPr="008D7F79">
              <w:rPr>
                <w:color w:val="000000"/>
              </w:rPr>
              <w:br/>
              <w:t>• Знакомство с птицами леса (парка). Составл</w:t>
            </w:r>
            <w:r>
              <w:rPr>
                <w:color w:val="000000"/>
              </w:rPr>
              <w:t>ение списка птиц местной фауны.</w:t>
            </w:r>
            <w:r w:rsidRPr="008D7F79">
              <w:rPr>
                <w:color w:val="000000"/>
              </w:rPr>
              <w:br/>
              <w:t>Фенологические наблюдения: сезонные наблюдения за птицами родного края.</w:t>
            </w:r>
          </w:p>
          <w:p w:rsidR="00DE216C" w:rsidRDefault="00DE216C" w:rsidP="00DE216C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  <w:u w:val="single"/>
              </w:rPr>
            </w:pPr>
          </w:p>
          <w:p w:rsidR="00DE216C" w:rsidRDefault="00DE216C" w:rsidP="008D7F79">
            <w:pPr>
              <w:pStyle w:val="a3"/>
              <w:spacing w:before="0" w:beforeAutospacing="0" w:after="0" w:afterAutospacing="0"/>
              <w:rPr>
                <w:b/>
                <w:color w:val="000000"/>
                <w:u w:val="single"/>
              </w:rPr>
            </w:pPr>
          </w:p>
        </w:tc>
        <w:tc>
          <w:tcPr>
            <w:tcW w:w="1417" w:type="dxa"/>
          </w:tcPr>
          <w:p w:rsidR="00DE216C" w:rsidRPr="00DE216C" w:rsidRDefault="00DE216C" w:rsidP="00DE216C">
            <w:pPr>
              <w:pStyle w:val="a3"/>
              <w:spacing w:before="0" w:beforeAutospacing="0" w:after="0" w:afterAutospacing="0"/>
              <w:rPr>
                <w:color w:val="000000"/>
                <w:u w:val="single"/>
              </w:rPr>
            </w:pPr>
            <w:r w:rsidRPr="00DE216C">
              <w:rPr>
                <w:color w:val="000000"/>
              </w:rPr>
              <w:lastRenderedPageBreak/>
              <w:t>15 ч</w:t>
            </w:r>
          </w:p>
        </w:tc>
      </w:tr>
      <w:tr w:rsidR="00DE216C" w:rsidTr="00DE216C">
        <w:tc>
          <w:tcPr>
            <w:tcW w:w="2943" w:type="dxa"/>
          </w:tcPr>
          <w:p w:rsidR="00DE216C" w:rsidRPr="00DE216C" w:rsidRDefault="00DE216C" w:rsidP="008D7F79">
            <w:pPr>
              <w:pStyle w:val="a3"/>
              <w:spacing w:before="0" w:beforeAutospacing="0" w:after="0" w:afterAutospacing="0"/>
              <w:rPr>
                <w:b/>
                <w:color w:val="000000"/>
              </w:rPr>
            </w:pPr>
            <w:r w:rsidRPr="00DE216C">
              <w:rPr>
                <w:b/>
                <w:color w:val="000000"/>
              </w:rPr>
              <w:lastRenderedPageBreak/>
              <w:t>Эволюция растений и животных, их охрана</w:t>
            </w:r>
          </w:p>
        </w:tc>
        <w:tc>
          <w:tcPr>
            <w:tcW w:w="5988" w:type="dxa"/>
          </w:tcPr>
          <w:p w:rsidR="00DE216C" w:rsidRDefault="00DE216C" w:rsidP="008D7F79">
            <w:pPr>
              <w:pStyle w:val="a3"/>
              <w:spacing w:before="0" w:beforeAutospacing="0" w:after="0" w:afterAutospacing="0"/>
              <w:rPr>
                <w:b/>
                <w:color w:val="000000"/>
                <w:u w:val="single"/>
              </w:rPr>
            </w:pPr>
            <w:r w:rsidRPr="008D7F79">
              <w:rPr>
                <w:color w:val="000000"/>
              </w:rPr>
              <w:t xml:space="preserve">Этапы эволюции органического мира. Эволюция растений: от одноклеточных водорослей </w:t>
            </w:r>
            <w:proofErr w:type="gramStart"/>
            <w:r w:rsidRPr="008D7F79">
              <w:rPr>
                <w:color w:val="000000"/>
              </w:rPr>
              <w:t>до</w:t>
            </w:r>
            <w:proofErr w:type="gramEnd"/>
            <w:r w:rsidRPr="008D7F79">
              <w:rPr>
                <w:color w:val="000000"/>
              </w:rPr>
              <w:t xml:space="preserve"> покрытосеменных. Этапы развития беспозв</w:t>
            </w:r>
            <w:r>
              <w:rPr>
                <w:color w:val="000000"/>
              </w:rPr>
              <w:t>оночных и позвоночных животных.</w:t>
            </w:r>
            <w:r w:rsidRPr="008D7F79">
              <w:rPr>
                <w:color w:val="000000"/>
              </w:rPr>
              <w:br/>
            </w:r>
            <w:r w:rsidRPr="008D7F79">
              <w:rPr>
                <w:color w:val="000000"/>
              </w:rPr>
              <w:lastRenderedPageBreak/>
              <w:t>Демонстрации: отпечатки растений и животных, палеонтологические доказательства эволюции</w:t>
            </w:r>
          </w:p>
        </w:tc>
        <w:tc>
          <w:tcPr>
            <w:tcW w:w="1417" w:type="dxa"/>
          </w:tcPr>
          <w:p w:rsidR="00DE216C" w:rsidRDefault="00DE216C" w:rsidP="008D7F79">
            <w:pPr>
              <w:pStyle w:val="a3"/>
              <w:spacing w:before="0" w:beforeAutospacing="0" w:after="0" w:afterAutospacing="0"/>
              <w:rPr>
                <w:b/>
                <w:color w:val="000000"/>
                <w:u w:val="single"/>
              </w:rPr>
            </w:pPr>
          </w:p>
        </w:tc>
      </w:tr>
      <w:tr w:rsidR="00DE216C" w:rsidTr="00DE216C">
        <w:tc>
          <w:tcPr>
            <w:tcW w:w="2943" w:type="dxa"/>
          </w:tcPr>
          <w:p w:rsidR="00DE216C" w:rsidRPr="00DE216C" w:rsidRDefault="00DE216C" w:rsidP="00DE216C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 w:rsidRPr="00DE216C">
              <w:rPr>
                <w:b/>
                <w:color w:val="000000"/>
              </w:rPr>
              <w:lastRenderedPageBreak/>
              <w:t xml:space="preserve">Экосистемы </w:t>
            </w:r>
          </w:p>
          <w:p w:rsidR="00DE216C" w:rsidRDefault="00DE216C" w:rsidP="008D7F79">
            <w:pPr>
              <w:pStyle w:val="a3"/>
              <w:spacing w:before="0" w:beforeAutospacing="0" w:after="0" w:afterAutospacing="0"/>
              <w:rPr>
                <w:b/>
                <w:color w:val="000000"/>
                <w:u w:val="single"/>
              </w:rPr>
            </w:pPr>
          </w:p>
        </w:tc>
        <w:tc>
          <w:tcPr>
            <w:tcW w:w="5988" w:type="dxa"/>
          </w:tcPr>
          <w:p w:rsidR="00DE216C" w:rsidRDefault="00DE216C" w:rsidP="00DE216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D7F79">
              <w:rPr>
                <w:color w:val="000000"/>
              </w:rPr>
              <w:t xml:space="preserve">Естественные и искусственные экосистемы (водоем, луг, лес, парк, сад). Факторы среды и их влияние на экосистемы. Цепи питания, потоки энергии. Взаимосвязь компонентов экосистемы и их приспособленность </w:t>
            </w:r>
            <w:r>
              <w:rPr>
                <w:color w:val="000000"/>
              </w:rPr>
              <w:t>друг к другу. Охрана экосистем.</w:t>
            </w:r>
            <w:r w:rsidRPr="008D7F79">
              <w:rPr>
                <w:color w:val="000000"/>
              </w:rPr>
              <w:br/>
              <w:t>Демонстрации: структура экосистемы (динамическая модель); пищевые цепи</w:t>
            </w:r>
            <w:r>
              <w:rPr>
                <w:rFonts w:ascii="Arial" w:hAnsi="Arial" w:cs="Arial"/>
                <w:color w:val="000000"/>
              </w:rPr>
              <w:t xml:space="preserve">; типы </w:t>
            </w:r>
            <w:r w:rsidRPr="00B32EAF">
              <w:rPr>
                <w:color w:val="000000"/>
              </w:rPr>
              <w:t>взаимодействия разных видов в экосистеме (симбиоз, паразитизм, хищничество); растения и животные разных экологических групп.</w:t>
            </w:r>
          </w:p>
          <w:p w:rsidR="00DE216C" w:rsidRDefault="00DE216C" w:rsidP="008D7F79">
            <w:pPr>
              <w:pStyle w:val="a3"/>
              <w:spacing w:before="0" w:beforeAutospacing="0" w:after="0" w:afterAutospacing="0"/>
              <w:rPr>
                <w:b/>
                <w:color w:val="000000"/>
                <w:u w:val="single"/>
              </w:rPr>
            </w:pPr>
          </w:p>
        </w:tc>
        <w:tc>
          <w:tcPr>
            <w:tcW w:w="1417" w:type="dxa"/>
          </w:tcPr>
          <w:p w:rsidR="00DE216C" w:rsidRDefault="00DE216C" w:rsidP="008D7F79">
            <w:pPr>
              <w:pStyle w:val="a3"/>
              <w:spacing w:before="0" w:beforeAutospacing="0" w:after="0" w:afterAutospacing="0"/>
              <w:rPr>
                <w:b/>
                <w:color w:val="000000"/>
                <w:u w:val="single"/>
              </w:rPr>
            </w:pPr>
          </w:p>
        </w:tc>
      </w:tr>
    </w:tbl>
    <w:p w:rsidR="00DE216C" w:rsidRDefault="00DE216C" w:rsidP="008D7F79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u w:val="single"/>
        </w:rPr>
      </w:pPr>
    </w:p>
    <w:p w:rsidR="00DE216C" w:rsidRDefault="00DE216C" w:rsidP="008D7F79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u w:val="single"/>
        </w:rPr>
      </w:pPr>
    </w:p>
    <w:p w:rsidR="00BE7CF7" w:rsidRPr="008D7F79" w:rsidRDefault="00BE7CF7" w:rsidP="008D7F7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D7F79">
        <w:rPr>
          <w:color w:val="000000"/>
        </w:rPr>
        <w:t xml:space="preserve"> </w:t>
      </w:r>
    </w:p>
    <w:p w:rsidR="00BE7CF7" w:rsidRPr="00DE216C" w:rsidRDefault="00BE7CF7" w:rsidP="008D7F79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BE7CF7" w:rsidRPr="00245C33" w:rsidRDefault="00BE7CF7" w:rsidP="008D7F79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u w:val="single"/>
        </w:rPr>
      </w:pPr>
    </w:p>
    <w:p w:rsidR="008D7F79" w:rsidRPr="008D7F79" w:rsidRDefault="008D7F79" w:rsidP="008D7F7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A457E" w:rsidRDefault="00FA457E" w:rsidP="001C16D5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1C16D5" w:rsidRDefault="001C16D5" w:rsidP="001C16D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:rsidR="00291CEA" w:rsidRPr="00FA457E" w:rsidRDefault="00291CEA" w:rsidP="00FA457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291CEA">
        <w:rPr>
          <w:b/>
        </w:rPr>
        <w:t>Тематическое планирование учебного материала</w:t>
      </w:r>
    </w:p>
    <w:p w:rsidR="00291CEA" w:rsidRPr="00291CEA" w:rsidRDefault="00814325" w:rsidP="00291C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курса «Биология</w:t>
      </w:r>
      <w:r w:rsidR="00291CEA" w:rsidRPr="00291CEA">
        <w:rPr>
          <w:rFonts w:ascii="Times New Roman" w:hAnsi="Times New Roman" w:cs="Times New Roman"/>
          <w:b/>
          <w:sz w:val="24"/>
          <w:szCs w:val="24"/>
        </w:rPr>
        <w:t>» в 7 классе</w:t>
      </w:r>
    </w:p>
    <w:tbl>
      <w:tblPr>
        <w:tblW w:w="10063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7"/>
        <w:gridCol w:w="1974"/>
        <w:gridCol w:w="720"/>
        <w:gridCol w:w="1261"/>
        <w:gridCol w:w="2842"/>
        <w:gridCol w:w="2539"/>
      </w:tblGrid>
      <w:tr w:rsidR="00291CEA" w:rsidRPr="00291CEA" w:rsidTr="00291CEA">
        <w:trPr>
          <w:trHeight w:val="559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CEA" w:rsidRPr="00291CEA" w:rsidRDefault="00291CEA" w:rsidP="00291CEA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1CE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CEA" w:rsidRPr="00291CEA" w:rsidRDefault="00291CEA" w:rsidP="00291CEA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1CEA">
              <w:rPr>
                <w:rFonts w:ascii="Times New Roman" w:hAnsi="Times New Roman" w:cs="Times New Roman"/>
                <w:b/>
                <w:sz w:val="24"/>
                <w:szCs w:val="24"/>
              </w:rPr>
              <w:t>Раздел, тема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CEA" w:rsidRPr="00291CEA" w:rsidRDefault="00291CEA" w:rsidP="00291CE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1CEA"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</w:p>
          <w:p w:rsidR="00291CEA" w:rsidRPr="00291CEA" w:rsidRDefault="00291CEA" w:rsidP="00291CEA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1CEA">
              <w:rPr>
                <w:rFonts w:ascii="Times New Roman" w:hAnsi="Times New Roman" w:cs="Times New Roman"/>
                <w:b/>
                <w:sz w:val="24"/>
                <w:szCs w:val="24"/>
              </w:rPr>
              <w:t>час.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CEA" w:rsidRPr="00291CEA" w:rsidRDefault="00291CEA" w:rsidP="00291CE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1CEA">
              <w:rPr>
                <w:rFonts w:ascii="Times New Roman" w:hAnsi="Times New Roman" w:cs="Times New Roman"/>
                <w:b/>
                <w:sz w:val="24"/>
                <w:szCs w:val="24"/>
              </w:rPr>
              <w:t>Кол.</w:t>
            </w:r>
          </w:p>
          <w:p w:rsidR="00291CEA" w:rsidRPr="00291CEA" w:rsidRDefault="00291CEA" w:rsidP="00291CE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CEA">
              <w:rPr>
                <w:rFonts w:ascii="Times New Roman" w:hAnsi="Times New Roman" w:cs="Times New Roman"/>
                <w:b/>
                <w:sz w:val="24"/>
                <w:szCs w:val="24"/>
              </w:rPr>
              <w:t>контр.</w:t>
            </w:r>
          </w:p>
          <w:p w:rsidR="00291CEA" w:rsidRPr="00291CEA" w:rsidRDefault="00291CEA" w:rsidP="00291CE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1CEA">
              <w:rPr>
                <w:rFonts w:ascii="Times New Roman" w:hAnsi="Times New Roman" w:cs="Times New Roman"/>
                <w:b/>
                <w:sz w:val="24"/>
                <w:szCs w:val="24"/>
              </w:rPr>
              <w:t>лабор</w:t>
            </w:r>
            <w:proofErr w:type="spellEnd"/>
            <w:r w:rsidRPr="00291CE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91CEA" w:rsidRPr="00291CEA" w:rsidRDefault="00291CEA" w:rsidP="00291CEA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1CEA">
              <w:rPr>
                <w:rFonts w:ascii="Times New Roman" w:hAnsi="Times New Roman" w:cs="Times New Roman"/>
                <w:b/>
                <w:sz w:val="24"/>
                <w:szCs w:val="24"/>
              </w:rPr>
              <w:t>работ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CEA" w:rsidRPr="00291CEA" w:rsidRDefault="00291CEA" w:rsidP="00291CEA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1CEA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CEA" w:rsidRPr="00291CEA" w:rsidRDefault="00291CEA" w:rsidP="00291C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1C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Основные виды </w:t>
            </w:r>
          </w:p>
          <w:p w:rsidR="00291CEA" w:rsidRPr="00291CEA" w:rsidRDefault="00291CEA" w:rsidP="00291CEA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1CEA">
              <w:rPr>
                <w:rFonts w:ascii="Times New Roman" w:hAnsi="Times New Roman" w:cs="Times New Roman"/>
                <w:b/>
                <w:sz w:val="24"/>
                <w:szCs w:val="24"/>
              </w:rPr>
              <w:t>Учебной деятельности</w:t>
            </w:r>
          </w:p>
        </w:tc>
      </w:tr>
      <w:tr w:rsidR="00291CEA" w:rsidRPr="00291CEA" w:rsidTr="00291CEA">
        <w:trPr>
          <w:trHeight w:val="559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CEA" w:rsidRPr="00291CEA" w:rsidRDefault="00291CEA" w:rsidP="00291CEA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CEA" w:rsidRPr="00291CEA" w:rsidRDefault="00291CEA" w:rsidP="00291CE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1C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Введение  </w:t>
            </w:r>
          </w:p>
          <w:p w:rsidR="00291CEA" w:rsidRPr="00291CEA" w:rsidRDefault="00291CEA" w:rsidP="00291CE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1CEA" w:rsidRPr="00291CEA" w:rsidRDefault="00291CEA" w:rsidP="00291CEA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CEA" w:rsidRPr="00291CEA" w:rsidRDefault="00291CEA" w:rsidP="00291CEA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CEA" w:rsidRPr="00291CEA" w:rsidRDefault="00291CEA" w:rsidP="00291C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1CEA">
              <w:rPr>
                <w:rFonts w:ascii="Times New Roman" w:hAnsi="Times New Roman" w:cs="Times New Roman"/>
                <w:sz w:val="24"/>
                <w:szCs w:val="24"/>
              </w:rPr>
              <w:t>Контр- 0</w:t>
            </w:r>
          </w:p>
          <w:p w:rsidR="00291CEA" w:rsidRPr="00291CEA" w:rsidRDefault="00291CEA" w:rsidP="00291CEA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1CEA">
              <w:rPr>
                <w:rFonts w:ascii="Times New Roman" w:hAnsi="Times New Roman" w:cs="Times New Roman"/>
                <w:sz w:val="24"/>
                <w:szCs w:val="24"/>
              </w:rPr>
              <w:t>Лабор</w:t>
            </w:r>
            <w:proofErr w:type="spellEnd"/>
            <w:r w:rsidRPr="00291CEA">
              <w:rPr>
                <w:rFonts w:ascii="Times New Roman" w:hAnsi="Times New Roman" w:cs="Times New Roman"/>
                <w:sz w:val="24"/>
                <w:szCs w:val="24"/>
              </w:rPr>
              <w:t xml:space="preserve"> - 0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CEA" w:rsidRPr="00291CEA" w:rsidRDefault="00291CEA" w:rsidP="00291CE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1CE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  <w:shd w:val="clear" w:color="auto" w:fill="FFFFFF"/>
              </w:rPr>
              <w:t>Предметные</w:t>
            </w:r>
            <w:r w:rsidRPr="00291C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91CEA" w:rsidRPr="00291CEA" w:rsidRDefault="00291CEA" w:rsidP="00291C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1CEA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  <w:r w:rsidRPr="00291CEA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живых организмов. Отличия их от тел неживой природы.  Уровни организации живой природы. Основные положения учения Дарвина о происхождении видов. Понятие «Систематика» и ее задачи, принципы классификации живых организмов. Ученые, занимавшиеся классификацией.</w:t>
            </w:r>
          </w:p>
          <w:p w:rsidR="00291CEA" w:rsidRPr="00291CEA" w:rsidRDefault="00291CEA" w:rsidP="00291CEA">
            <w:pPr>
              <w:spacing w:line="24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  <w:shd w:val="clear" w:color="auto" w:fill="FFFFFF"/>
              </w:rPr>
            </w:pPr>
            <w:r w:rsidRPr="00291C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уметь:</w:t>
            </w:r>
            <w:r w:rsidRPr="00291CEA">
              <w:rPr>
                <w:rFonts w:ascii="Times New Roman" w:hAnsi="Times New Roman" w:cs="Times New Roman"/>
                <w:sz w:val="24"/>
                <w:szCs w:val="24"/>
              </w:rPr>
              <w:t xml:space="preserve"> отличать живые организмы от неживых тел, проводить классификацию живых </w:t>
            </w:r>
            <w:r w:rsidRPr="00291C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организмов.</w:t>
            </w:r>
          </w:p>
          <w:p w:rsidR="00291CEA" w:rsidRPr="00291CEA" w:rsidRDefault="00291CEA" w:rsidP="00291C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91CE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  <w:shd w:val="clear" w:color="auto" w:fill="FFFFFF"/>
              </w:rPr>
              <w:t>Регулятивные УУД</w:t>
            </w:r>
            <w:r w:rsidRPr="00291CE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:</w:t>
            </w:r>
            <w:r w:rsidRPr="00291CE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291C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самостоятельно обнаруживать и формулировать учебную проблему, определять цель учебной деятельности, выбирать тему проекта.</w:t>
            </w:r>
            <w:r w:rsidRPr="00291CE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91CE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  <w:shd w:val="clear" w:color="auto" w:fill="FFFFFF"/>
              </w:rPr>
              <w:t>Познавательные УУД:</w:t>
            </w:r>
            <w:r w:rsidRPr="00291CE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291C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анализировать, сравнивать, классифицировать и обобщать факты и явления. Выявлять причины и следствия простых явлений.</w:t>
            </w:r>
            <w:r w:rsidRPr="00291CE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291CE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  <w:shd w:val="clear" w:color="auto" w:fill="FFFFFF"/>
              </w:rPr>
              <w:t>Коммуникативные</w:t>
            </w:r>
            <w:proofErr w:type="gramEnd"/>
            <w:r w:rsidRPr="00291CE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  <w:shd w:val="clear" w:color="auto" w:fill="FFFFFF"/>
              </w:rPr>
              <w:t xml:space="preserve"> УУД:</w:t>
            </w:r>
            <w:r w:rsidRPr="00291CE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91C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самостоятельно организовывать учебное взаимодействие в группе </w:t>
            </w:r>
          </w:p>
          <w:p w:rsidR="00291CEA" w:rsidRPr="00291CEA" w:rsidRDefault="00291CEA" w:rsidP="00291CEA">
            <w:pPr>
              <w:tabs>
                <w:tab w:val="left" w:pos="360"/>
              </w:tabs>
              <w:spacing w:line="240" w:lineRule="auto"/>
              <w:rPr>
                <w:rStyle w:val="c4c5"/>
                <w:rFonts w:ascii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291CEA">
              <w:rPr>
                <w:rStyle w:val="c4c5"/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shd w:val="clear" w:color="auto" w:fill="FFFFFF"/>
              </w:rPr>
              <w:t>Личностные УУД</w:t>
            </w:r>
            <w:r w:rsidRPr="00291CEA">
              <w:rPr>
                <w:rStyle w:val="c4c5"/>
                <w:rFonts w:ascii="Times New Roman" w:hAnsi="Times New Roman" w:cs="Times New Roman"/>
                <w:i/>
                <w:sz w:val="24"/>
                <w:szCs w:val="24"/>
                <w:u w:val="single"/>
                <w:shd w:val="clear" w:color="auto" w:fill="FFFFFF"/>
              </w:rPr>
              <w:t>:</w:t>
            </w:r>
          </w:p>
          <w:p w:rsidR="00291CEA" w:rsidRPr="00291CEA" w:rsidRDefault="00291CEA" w:rsidP="00291CEA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91CEA">
              <w:rPr>
                <w:rStyle w:val="c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соотносить поступок с моральной нормой; оценивать ситуации с точки зрения правил поведения и этики; мотивировать свои действия.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CEA" w:rsidRPr="00291CEA" w:rsidRDefault="00291CEA" w:rsidP="00291CE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291C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Определяют и анализируют понятия «биология», «уровни организации», «клетка», «ткань», «орган», «организм», «биосфера», «экология».</w:t>
            </w:r>
            <w:proofErr w:type="gramEnd"/>
            <w:r w:rsidRPr="00291C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Определяют значение биологических знаний в современной жизни. Оценивают роль биологической науки в жизни общества. Анализируют логическую цепь событий, делающих борьбу за существование неизбежной. Строят схемы действия естественного отбора </w:t>
            </w:r>
            <w:r w:rsidRPr="00291C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 постоянных и изменяющихся условиях существования. Составляют краткий конспект урока. Готовятся к устному выступлению</w:t>
            </w:r>
          </w:p>
          <w:p w:rsidR="00291CEA" w:rsidRPr="00291CEA" w:rsidRDefault="00291CEA" w:rsidP="00291CEA">
            <w:pPr>
              <w:pStyle w:val="a8"/>
              <w:ind w:left="0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</w:tc>
      </w:tr>
      <w:tr w:rsidR="00291CEA" w:rsidRPr="00291CEA" w:rsidTr="00291CEA">
        <w:trPr>
          <w:trHeight w:val="559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CEA" w:rsidRPr="00291CEA" w:rsidRDefault="00291CEA" w:rsidP="00291CEA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CEA" w:rsidRPr="00291CEA" w:rsidRDefault="007B52BE" w:rsidP="00291CEA">
            <w:pPr>
              <w:pStyle w:val="a8"/>
              <w:ind w:left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7B52BE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 xml:space="preserve">Бактерии. Грибы. Лишайники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CEA" w:rsidRPr="00291CEA" w:rsidRDefault="00291CEA" w:rsidP="00291CEA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CEA" w:rsidRPr="00291CEA" w:rsidRDefault="00291CEA" w:rsidP="00291C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1CEA">
              <w:rPr>
                <w:rFonts w:ascii="Times New Roman" w:hAnsi="Times New Roman" w:cs="Times New Roman"/>
                <w:sz w:val="24"/>
                <w:szCs w:val="24"/>
              </w:rPr>
              <w:t>Контр- 0</w:t>
            </w:r>
          </w:p>
          <w:p w:rsidR="00291CEA" w:rsidRPr="00291CEA" w:rsidRDefault="00814325" w:rsidP="00291CE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Лабор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- 2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CEA" w:rsidRPr="00291CEA" w:rsidRDefault="00291CEA" w:rsidP="00291CE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1CE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  <w:shd w:val="clear" w:color="auto" w:fill="FFFFFF"/>
              </w:rPr>
              <w:t>Предметные</w:t>
            </w:r>
            <w:r w:rsidRPr="00291C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91CEA" w:rsidRPr="00291CEA" w:rsidRDefault="00291CEA" w:rsidP="00291CE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CEA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  <w:r w:rsidRPr="00291CEA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организации</w:t>
            </w:r>
            <w:r w:rsidR="007B52BE">
              <w:rPr>
                <w:rFonts w:ascii="Times New Roman" w:hAnsi="Times New Roman" w:cs="Times New Roman"/>
                <w:sz w:val="24"/>
                <w:szCs w:val="24"/>
              </w:rPr>
              <w:t xml:space="preserve"> бактерий  </w:t>
            </w:r>
            <w:proofErr w:type="spellStart"/>
            <w:r w:rsidR="007B52BE">
              <w:rPr>
                <w:rFonts w:ascii="Times New Roman" w:hAnsi="Times New Roman" w:cs="Times New Roman"/>
                <w:sz w:val="24"/>
                <w:szCs w:val="24"/>
              </w:rPr>
              <w:t>грибов</w:t>
            </w:r>
            <w:proofErr w:type="gramStart"/>
            <w:r w:rsidR="007B52BE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="007B52BE">
              <w:rPr>
                <w:rFonts w:ascii="Times New Roman" w:hAnsi="Times New Roman" w:cs="Times New Roman"/>
                <w:sz w:val="24"/>
                <w:szCs w:val="24"/>
              </w:rPr>
              <w:t>ишайников</w:t>
            </w:r>
            <w:r w:rsidRPr="00291CEA">
              <w:rPr>
                <w:rFonts w:ascii="Times New Roman" w:hAnsi="Times New Roman" w:cs="Times New Roman"/>
                <w:sz w:val="24"/>
                <w:szCs w:val="24"/>
              </w:rPr>
              <w:t>Распространение</w:t>
            </w:r>
            <w:proofErr w:type="spellEnd"/>
            <w:r w:rsidRPr="00291CEA">
              <w:rPr>
                <w:rFonts w:ascii="Times New Roman" w:hAnsi="Times New Roman" w:cs="Times New Roman"/>
                <w:sz w:val="24"/>
                <w:szCs w:val="24"/>
              </w:rPr>
              <w:t xml:space="preserve">,     признаки клетки,   тип    питания, способы размножения, роль в природе и жизни человека. Классификация </w:t>
            </w:r>
            <w:r w:rsidR="007B52BE" w:rsidRPr="007B52BE">
              <w:rPr>
                <w:rFonts w:ascii="Times New Roman" w:hAnsi="Times New Roman" w:cs="Times New Roman"/>
                <w:sz w:val="24"/>
                <w:szCs w:val="24"/>
              </w:rPr>
              <w:t xml:space="preserve">бактерий  </w:t>
            </w:r>
            <w:proofErr w:type="spellStart"/>
            <w:r w:rsidR="007B52BE" w:rsidRPr="007B52BE">
              <w:rPr>
                <w:rFonts w:ascii="Times New Roman" w:hAnsi="Times New Roman" w:cs="Times New Roman"/>
                <w:sz w:val="24"/>
                <w:szCs w:val="24"/>
              </w:rPr>
              <w:t>грибов</w:t>
            </w:r>
            <w:proofErr w:type="gramStart"/>
            <w:r w:rsidR="007B52BE" w:rsidRPr="007B52BE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="007B52BE" w:rsidRPr="007B52BE">
              <w:rPr>
                <w:rFonts w:ascii="Times New Roman" w:hAnsi="Times New Roman" w:cs="Times New Roman"/>
                <w:sz w:val="24"/>
                <w:szCs w:val="24"/>
              </w:rPr>
              <w:t>ишайников</w:t>
            </w:r>
            <w:proofErr w:type="spellEnd"/>
            <w:r w:rsidRPr="00291CEA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жизнедеятельности представителей  отделов, классов. Особенности строение и жизнедеятельности лишайников как симбиотических </w:t>
            </w:r>
            <w:r w:rsidRPr="00291C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организмов.</w:t>
            </w:r>
          </w:p>
          <w:p w:rsidR="00291CEA" w:rsidRPr="00291CEA" w:rsidRDefault="00291CEA" w:rsidP="00291CEA">
            <w:pPr>
              <w:spacing w:line="24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  <w:shd w:val="clear" w:color="auto" w:fill="FFFFFF"/>
              </w:rPr>
            </w:pPr>
            <w:r w:rsidRPr="00291CEA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:rsidR="00291CEA" w:rsidRPr="00291CEA" w:rsidRDefault="00291CEA" w:rsidP="00291CEA">
            <w:pPr>
              <w:pStyle w:val="a6"/>
            </w:pPr>
            <w:r w:rsidRPr="00291CEA">
              <w:rPr>
                <w:b/>
              </w:rPr>
              <w:t xml:space="preserve"> </w:t>
            </w:r>
            <w:r w:rsidRPr="00291CEA">
              <w:t xml:space="preserve">Выполнять  лабораторные работы по инструктивной карточке </w:t>
            </w:r>
          </w:p>
          <w:p w:rsidR="00291CEA" w:rsidRPr="00291CEA" w:rsidRDefault="00291CEA" w:rsidP="00291C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1CE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  <w:shd w:val="clear" w:color="auto" w:fill="FFFFFF"/>
              </w:rPr>
              <w:t>Регулятивные УУД</w:t>
            </w:r>
            <w:r w:rsidRPr="00291CE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:</w:t>
            </w:r>
          </w:p>
          <w:p w:rsidR="00291CEA" w:rsidRPr="00291CEA" w:rsidRDefault="00291CEA" w:rsidP="00291C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91C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91C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искать самостоятельно средства достижения цели,</w:t>
            </w:r>
            <w:r w:rsidRPr="00291CE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</w:t>
            </w:r>
            <w:r w:rsidRPr="00291C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составлять план решения проблемы </w:t>
            </w:r>
          </w:p>
          <w:p w:rsidR="00291CEA" w:rsidRPr="00291CEA" w:rsidRDefault="00291CEA" w:rsidP="00291CEA">
            <w:pPr>
              <w:spacing w:line="24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  <w:shd w:val="clear" w:color="auto" w:fill="FFFFFF"/>
              </w:rPr>
            </w:pPr>
            <w:r w:rsidRPr="00291CE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  <w:shd w:val="clear" w:color="auto" w:fill="FFFFFF"/>
              </w:rPr>
              <w:t>Познавательные УУД:</w:t>
            </w:r>
          </w:p>
          <w:p w:rsidR="00291CEA" w:rsidRPr="00291CEA" w:rsidRDefault="00291CEA" w:rsidP="00291C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91C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91C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осуществлять сравнение, классификацию, строить </w:t>
            </w:r>
            <w:proofErr w:type="gramStart"/>
            <w:r w:rsidRPr="00291C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логическое  рассуждение</w:t>
            </w:r>
            <w:proofErr w:type="gramEnd"/>
            <w:r w:rsidRPr="00291C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устанавливать причинно-следственные связи.</w:t>
            </w:r>
            <w:r w:rsidRPr="00291CE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291CE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  <w:shd w:val="clear" w:color="auto" w:fill="FFFFFF"/>
              </w:rPr>
              <w:t>Коммуникативные</w:t>
            </w:r>
            <w:proofErr w:type="gramEnd"/>
            <w:r w:rsidRPr="00291CE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  <w:shd w:val="clear" w:color="auto" w:fill="FFFFFF"/>
              </w:rPr>
              <w:t xml:space="preserve"> УУД:</w:t>
            </w:r>
            <w:r w:rsidRPr="00291CE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</w:t>
            </w:r>
            <w:r w:rsidRPr="00291C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самостоятельно организовывать учебное взаимодействие в группе </w:t>
            </w:r>
          </w:p>
          <w:p w:rsidR="00291CEA" w:rsidRPr="00291CEA" w:rsidRDefault="00291CEA" w:rsidP="00291CEA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91CEA">
              <w:rPr>
                <w:rStyle w:val="c4c5"/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shd w:val="clear" w:color="auto" w:fill="FFFFFF"/>
              </w:rPr>
              <w:t>Личностные УУД</w:t>
            </w:r>
            <w:r w:rsidRPr="00291CEA">
              <w:rPr>
                <w:rStyle w:val="c4c5"/>
                <w:rFonts w:ascii="Times New Roman" w:hAnsi="Times New Roman" w:cs="Times New Roman"/>
                <w:i/>
                <w:sz w:val="24"/>
                <w:szCs w:val="24"/>
                <w:u w:val="single"/>
                <w:shd w:val="clear" w:color="auto" w:fill="FFFFFF"/>
              </w:rPr>
              <w:t>:</w:t>
            </w:r>
            <w:r w:rsidRPr="00291CEA">
              <w:rPr>
                <w:rStyle w:val="c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 оценивать ситуации с точки зрения правил поведения и этики; мотивировать свои действия.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CEA" w:rsidRPr="00291CEA" w:rsidRDefault="00291CEA" w:rsidP="00291CE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1C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Характеризуют современные представления о происхождении грибов. Выделяют основные признаки строения и жизнедеятельности грибов. Распознают на живых объектах и таблицах съедобные и ядовитые грибы. Осваивают приёмы оказания первой помощи при отравлении ядовитыми грибами. Изучают  под микроскопом строение </w:t>
            </w:r>
            <w:proofErr w:type="spellStart"/>
            <w:r w:rsidRPr="00291C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мукора</w:t>
            </w:r>
            <w:proofErr w:type="spellEnd"/>
            <w:r w:rsidRPr="00291C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</w:t>
            </w:r>
            <w:r w:rsidRPr="00291C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дрожжевых грибов. Объясняют роль грибов в природе и жизни человека. Характеризуют форму взаимодействия организмов — симбиоз. Приводят общую характеристику лишайников. Анализируют строение кустистых, накипных, листоватых лишайников. Распознают лишайники на таблицах и в живой природе. Оценивают экологическую роль лишайников. Составляют план-конспект сообщения «Лишайники»</w:t>
            </w:r>
          </w:p>
          <w:p w:rsidR="00291CEA" w:rsidRPr="00291CEA" w:rsidRDefault="00291CEA" w:rsidP="00291CEA">
            <w:pPr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91CEA" w:rsidRPr="00291CEA" w:rsidTr="00291CEA">
        <w:trPr>
          <w:trHeight w:val="559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CEA" w:rsidRPr="00291CEA" w:rsidRDefault="00291CEA" w:rsidP="00291CEA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CEA" w:rsidRPr="00291CEA" w:rsidRDefault="00291CEA" w:rsidP="00291CE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1C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Царство Растений   </w:t>
            </w:r>
          </w:p>
          <w:p w:rsidR="00291CEA" w:rsidRPr="00291CEA" w:rsidRDefault="00291CEA" w:rsidP="00291CEA">
            <w:pPr>
              <w:pStyle w:val="2"/>
              <w:jc w:val="left"/>
              <w:rPr>
                <w:b w:val="0"/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CEA" w:rsidRPr="00291CEA" w:rsidRDefault="00291CEA" w:rsidP="00291CEA">
            <w:pPr>
              <w:pStyle w:val="a6"/>
              <w:jc w:val="center"/>
            </w:pPr>
            <w:r>
              <w:t>13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CEA" w:rsidRPr="00291CEA" w:rsidRDefault="00291CEA" w:rsidP="00291C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1CEA">
              <w:rPr>
                <w:rFonts w:ascii="Times New Roman" w:hAnsi="Times New Roman" w:cs="Times New Roman"/>
                <w:sz w:val="24"/>
                <w:szCs w:val="24"/>
              </w:rPr>
              <w:t xml:space="preserve">Контр- 1 </w:t>
            </w:r>
          </w:p>
          <w:p w:rsidR="00291CEA" w:rsidRPr="00291CEA" w:rsidRDefault="00814325" w:rsidP="00291CEA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Лабор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- 4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CEA" w:rsidRPr="00291CEA" w:rsidRDefault="00291CEA" w:rsidP="00291CE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1CE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  <w:shd w:val="clear" w:color="auto" w:fill="FFFFFF"/>
              </w:rPr>
              <w:t>Предметные</w:t>
            </w:r>
            <w:r w:rsidRPr="00291C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91CEA" w:rsidRPr="00291CEA" w:rsidRDefault="00291CEA" w:rsidP="00291CE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CEA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  <w:r w:rsidRPr="00291CEA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Характерные признаки Царства Растений. Характерные признаки различных систематических групп растений.  Особенности строения и жизнедеятельности представителей  царства растений, происхождение, Особенности полового и бесполого процессов растений. Многообразие видов. Приспособления растений к жизни в </w:t>
            </w:r>
            <w:r w:rsidRPr="00291C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различных условиях среды. Роль  в природе и жизни человека. </w:t>
            </w:r>
          </w:p>
          <w:p w:rsidR="00291CEA" w:rsidRPr="00291CEA" w:rsidRDefault="00291CEA" w:rsidP="00291CEA">
            <w:pPr>
              <w:spacing w:line="24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  <w:shd w:val="clear" w:color="auto" w:fill="FFFFFF"/>
              </w:rPr>
            </w:pPr>
            <w:r w:rsidRPr="00291C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уметь:  </w:t>
            </w:r>
            <w:r w:rsidRPr="00291CEA">
              <w:rPr>
                <w:rFonts w:ascii="Times New Roman" w:hAnsi="Times New Roman" w:cs="Times New Roman"/>
                <w:sz w:val="24"/>
                <w:szCs w:val="24"/>
              </w:rPr>
              <w:t>находить взаимосвязь строения с выполняемыми функциями,  различать группы растений и принадлежность отдельных растений к определенной систематической группе,</w:t>
            </w:r>
            <w:r w:rsidRPr="00291C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1CEA">
              <w:rPr>
                <w:rFonts w:ascii="Times New Roman" w:hAnsi="Times New Roman" w:cs="Times New Roman"/>
                <w:sz w:val="24"/>
                <w:szCs w:val="24"/>
              </w:rPr>
              <w:t>логически мыслить, работать с дополнительной и справочной литературой, выполнять лабораторные работы по инструктивной карточке.</w:t>
            </w:r>
          </w:p>
          <w:p w:rsidR="00291CEA" w:rsidRPr="00291CEA" w:rsidRDefault="00291CEA" w:rsidP="00291CE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291CE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  <w:shd w:val="clear" w:color="auto" w:fill="FFFFFF"/>
              </w:rPr>
              <w:t>Регулятивные УУД</w:t>
            </w:r>
            <w:r w:rsidRPr="00291CE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:</w:t>
            </w:r>
          </w:p>
          <w:p w:rsidR="00291CEA" w:rsidRPr="00291CEA" w:rsidRDefault="00291CEA" w:rsidP="00291CEA">
            <w:pPr>
              <w:spacing w:line="24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  <w:shd w:val="clear" w:color="auto" w:fill="FFFFFF"/>
              </w:rPr>
            </w:pPr>
            <w:r w:rsidRPr="00291C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91C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принимать учебную задачу, адекватно воспринимать информацию учителя </w:t>
            </w:r>
            <w:r w:rsidRPr="00291CE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  <w:shd w:val="clear" w:color="auto" w:fill="FFFFFF"/>
              </w:rPr>
              <w:t>Познавательные УУД:</w:t>
            </w:r>
          </w:p>
          <w:p w:rsidR="00291CEA" w:rsidRPr="00291CEA" w:rsidRDefault="00291CEA" w:rsidP="00291CEA">
            <w:pPr>
              <w:spacing w:line="24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  <w:shd w:val="clear" w:color="auto" w:fill="FFFFFF"/>
              </w:rPr>
            </w:pPr>
            <w:r w:rsidRPr="00291C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91C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использовать приемы работы с информацией. </w:t>
            </w:r>
            <w:r w:rsidRPr="00291CE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  <w:shd w:val="clear" w:color="auto" w:fill="FFFFFF"/>
              </w:rPr>
              <w:t>Коммуникативные УУД:</w:t>
            </w:r>
          </w:p>
          <w:p w:rsidR="00291CEA" w:rsidRPr="00291CEA" w:rsidRDefault="00291CEA" w:rsidP="00291CEA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91C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91C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самостоятельно организовывать учебное взаимодействие и учителем, сверстниками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CEA" w:rsidRPr="00291CEA" w:rsidRDefault="00291CEA" w:rsidP="00291CE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1C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Характеризуют основные черты организации растительного организма. </w:t>
            </w:r>
            <w:proofErr w:type="gramStart"/>
            <w:r w:rsidRPr="00291C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Дают  общую характеристику различных групп растений: водорослей, мхов,  хвощей, плаунов, папоротников, голосеменных растений, покрытосеменных растений.</w:t>
            </w:r>
            <w:proofErr w:type="gramEnd"/>
            <w:r w:rsidRPr="00291C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Рассматривают  гербарные материалы. </w:t>
            </w:r>
            <w:r w:rsidRPr="00291C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Описывают представителей различных групп растений. Выявляют сходство и отличия в строении растений различных групп. Объясняют роль растений в природе и жизни человека. Готовят устные сообщения об использовании представителей  различных групп растений в природе и жизни человека. Зарисовывают в тетрадь схемы жизненных циклов растений. Отмечают  прогрессивные черты голосеменных и покрытосеменных растений. Выполняют лабораторные  работы. Составляют таблицу «Сравнительная характеристика классов однодольных и двудольных растений». </w:t>
            </w:r>
          </w:p>
          <w:p w:rsidR="00291CEA" w:rsidRPr="00291CEA" w:rsidRDefault="00291CEA" w:rsidP="00291CEA">
            <w:pPr>
              <w:pStyle w:val="a8"/>
              <w:ind w:left="0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  <w:r w:rsidRPr="00291CEA"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Готовят презентации</w:t>
            </w:r>
          </w:p>
        </w:tc>
      </w:tr>
      <w:tr w:rsidR="00291CEA" w:rsidRPr="00291CEA" w:rsidTr="00291CEA">
        <w:trPr>
          <w:trHeight w:val="559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CEA" w:rsidRPr="00291CEA" w:rsidRDefault="00291CEA" w:rsidP="00291CEA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CEA" w:rsidRPr="00291CEA" w:rsidRDefault="00291CEA" w:rsidP="00291CE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1CEA">
              <w:rPr>
                <w:rFonts w:ascii="Times New Roman" w:hAnsi="Times New Roman" w:cs="Times New Roman"/>
                <w:b/>
                <w:sz w:val="24"/>
                <w:szCs w:val="24"/>
              </w:rPr>
              <w:t>Царство</w:t>
            </w:r>
          </w:p>
          <w:p w:rsidR="00291CEA" w:rsidRPr="00291CEA" w:rsidRDefault="00291CEA" w:rsidP="00291CE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C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Животные   </w:t>
            </w:r>
          </w:p>
          <w:p w:rsidR="00291CEA" w:rsidRPr="00291CEA" w:rsidRDefault="00291CEA" w:rsidP="00291CEA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CEA" w:rsidRPr="00291CEA" w:rsidRDefault="00F10C2D" w:rsidP="00291CEA">
            <w:pPr>
              <w:pStyle w:val="a6"/>
              <w:jc w:val="center"/>
            </w:pPr>
            <w:r>
              <w:rPr>
                <w:b/>
              </w:rPr>
              <w:t>15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CEA" w:rsidRPr="00291CEA" w:rsidRDefault="00291CEA" w:rsidP="00291C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1CEA">
              <w:rPr>
                <w:rFonts w:ascii="Times New Roman" w:hAnsi="Times New Roman" w:cs="Times New Roman"/>
                <w:sz w:val="24"/>
                <w:szCs w:val="24"/>
              </w:rPr>
              <w:t>Конт -2</w:t>
            </w:r>
          </w:p>
          <w:p w:rsidR="00291CEA" w:rsidRPr="00291CEA" w:rsidRDefault="00FA457E" w:rsidP="00291CEA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Лабор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-3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CEA" w:rsidRPr="00291CEA" w:rsidRDefault="00291CEA" w:rsidP="00291CEA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u w:val="single"/>
                <w:shd w:val="clear" w:color="auto" w:fill="FFFFFF"/>
              </w:rPr>
            </w:pPr>
            <w:r w:rsidRPr="00291CE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  <w:shd w:val="clear" w:color="auto" w:fill="FFFFFF"/>
              </w:rPr>
              <w:t>Предметные</w:t>
            </w:r>
          </w:p>
          <w:p w:rsidR="00291CEA" w:rsidRPr="00291CEA" w:rsidRDefault="00291CEA" w:rsidP="00291CE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1C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знать:</w:t>
            </w:r>
            <w:r w:rsidRPr="00291CEA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строения и жизнедеятельности животных. Классификация животных. Многообразие  видов и сред обитания, роль животных в природных  сообществах. Красная книга млекопитающих. Меры охраны.</w:t>
            </w:r>
          </w:p>
          <w:p w:rsidR="00291CEA" w:rsidRPr="00291CEA" w:rsidRDefault="00291CEA" w:rsidP="00291CE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C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Ученик должен уметь:  </w:t>
            </w:r>
            <w:r w:rsidRPr="00291C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находить взаимосвязь строения с выполняемыми функциями,  обосновывать   принадлежность разных животных к определенной систематической группе, работать с дополнительной и справочной литературой, выполнять лабораторные работы по инструктивной карточке.</w:t>
            </w:r>
            <w:r w:rsidRPr="00291C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91CEA" w:rsidRPr="00291CEA" w:rsidRDefault="00291CEA" w:rsidP="00291CE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291CE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  <w:shd w:val="clear" w:color="auto" w:fill="FFFFFF"/>
              </w:rPr>
              <w:t>Регулятивные УУД</w:t>
            </w:r>
            <w:r w:rsidRPr="00291CE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:</w:t>
            </w:r>
          </w:p>
          <w:p w:rsidR="00291CEA" w:rsidRPr="00291CEA" w:rsidRDefault="00291CEA" w:rsidP="00291C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91C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91C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составлять план решения проблемы сверять свои действия с целью, </w:t>
            </w:r>
          </w:p>
          <w:p w:rsidR="00291CEA" w:rsidRPr="00291CEA" w:rsidRDefault="00291CEA" w:rsidP="00291CEA">
            <w:pPr>
              <w:spacing w:line="24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  <w:shd w:val="clear" w:color="auto" w:fill="FFFFFF"/>
              </w:rPr>
            </w:pPr>
            <w:r w:rsidRPr="00291CE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  <w:shd w:val="clear" w:color="auto" w:fill="FFFFFF"/>
              </w:rPr>
              <w:t>Познавательные УУД:</w:t>
            </w:r>
          </w:p>
          <w:p w:rsidR="00291CEA" w:rsidRPr="00291CEA" w:rsidRDefault="00291CEA" w:rsidP="00291CEA">
            <w:pPr>
              <w:spacing w:line="24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  <w:shd w:val="clear" w:color="auto" w:fill="FFFFFF"/>
              </w:rPr>
            </w:pPr>
            <w:r w:rsidRPr="00291C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91C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строить </w:t>
            </w:r>
            <w:proofErr w:type="gramStart"/>
            <w:r w:rsidRPr="00291C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логическое рассуждение</w:t>
            </w:r>
            <w:proofErr w:type="gramEnd"/>
            <w:r w:rsidRPr="00291C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создавать схематические модели. </w:t>
            </w:r>
            <w:r w:rsidRPr="00291CE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  <w:shd w:val="clear" w:color="auto" w:fill="FFFFFF"/>
              </w:rPr>
              <w:t>Коммуникативные УУД:</w:t>
            </w:r>
          </w:p>
          <w:p w:rsidR="00291CEA" w:rsidRPr="00291CEA" w:rsidRDefault="00291CEA" w:rsidP="00291CEA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4"/>
                <w:szCs w:val="24"/>
                <w:u w:val="single"/>
                <w:shd w:val="clear" w:color="auto" w:fill="FFFFFF"/>
              </w:rPr>
            </w:pPr>
            <w:r w:rsidRPr="00291C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91C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самостоятельно организовывать учебное взаимодействие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CEA" w:rsidRPr="00291CEA" w:rsidRDefault="00291CEA" w:rsidP="00291CE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1C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Характеризуют животный организм как целостную систему. Распознают уровни организации живого и характеризуют каждый из них. Объясняют особенности жизнедеятельности животных, отличающие их от представителей других царств живой природы. </w:t>
            </w:r>
            <w:r w:rsidRPr="00291C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Анализируют родословное древо животного царства, отмечая предковые группы животных и их потомков. Распознают систематические категории животных и называют представителей крупных таксонов. Характеризуют структуру биоценозов и отмечают роль различных животных в них. Анализируют роль представителей разных видов в биоценозах и выявляют причины их взаимоотношений. Составляют краткий конспект урока. Готовятся к устному выступлению с презентацией «Мир животных»</w:t>
            </w:r>
          </w:p>
          <w:p w:rsidR="00291CEA" w:rsidRPr="00291CEA" w:rsidRDefault="00291CEA" w:rsidP="00291CEA">
            <w:pPr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91C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Готовят презентации</w:t>
            </w:r>
          </w:p>
        </w:tc>
      </w:tr>
      <w:tr w:rsidR="004E4228" w:rsidRPr="004E4228" w:rsidTr="00291CEA">
        <w:trPr>
          <w:trHeight w:val="559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CEA" w:rsidRPr="00B44124" w:rsidRDefault="00291CEA" w:rsidP="00291CEA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CEA" w:rsidRPr="00B44124" w:rsidRDefault="00B44124" w:rsidP="00291CEA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441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Экостстемы</w:t>
            </w:r>
            <w:proofErr w:type="spell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CEA" w:rsidRPr="00B44124" w:rsidRDefault="00291CEA" w:rsidP="00291CEA">
            <w:pPr>
              <w:pStyle w:val="a6"/>
              <w:jc w:val="center"/>
              <w:rPr>
                <w:b/>
              </w:rPr>
            </w:pPr>
            <w:r w:rsidRPr="00B44124">
              <w:rPr>
                <w:b/>
              </w:rPr>
              <w:t>2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CEA" w:rsidRPr="00B44124" w:rsidRDefault="00291CEA" w:rsidP="00291C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4124">
              <w:rPr>
                <w:rFonts w:ascii="Times New Roman" w:hAnsi="Times New Roman" w:cs="Times New Roman"/>
                <w:sz w:val="24"/>
                <w:szCs w:val="24"/>
              </w:rPr>
              <w:t>Конт -0</w:t>
            </w:r>
          </w:p>
          <w:p w:rsidR="00291CEA" w:rsidRPr="00B44124" w:rsidRDefault="00291CEA" w:rsidP="00291CEA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4124">
              <w:rPr>
                <w:rFonts w:ascii="Times New Roman" w:hAnsi="Times New Roman" w:cs="Times New Roman"/>
                <w:sz w:val="24"/>
                <w:szCs w:val="24"/>
              </w:rPr>
              <w:t>Лабор-0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CEA" w:rsidRPr="00B44124" w:rsidRDefault="00291CEA" w:rsidP="00291CEA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u w:val="single"/>
                <w:shd w:val="clear" w:color="auto" w:fill="FFFFFF"/>
              </w:rPr>
            </w:pPr>
            <w:r w:rsidRPr="00B4412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  <w:shd w:val="clear" w:color="auto" w:fill="FFFFFF"/>
              </w:rPr>
              <w:t>Предметные</w:t>
            </w:r>
          </w:p>
          <w:p w:rsidR="00B44124" w:rsidRPr="00B44124" w:rsidRDefault="00291CEA" w:rsidP="00291C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41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знать:</w:t>
            </w:r>
            <w:r w:rsidRPr="00B441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4124" w:rsidRPr="00B44124">
              <w:rPr>
                <w:rFonts w:ascii="Times New Roman" w:hAnsi="Times New Roman" w:cs="Times New Roman"/>
                <w:sz w:val="24"/>
                <w:szCs w:val="24"/>
              </w:rPr>
              <w:t>Естественные и искусственные экосистемы (водоем, луг, лес, парк, сад). Факторы среды и их влияние на экосистемы. Цепи питания, потоки энергии. Взаимосвязь компонентов экосистемы и их приспособленность друг к другу. Охрана экосистем.</w:t>
            </w:r>
          </w:p>
          <w:p w:rsidR="00291CEA" w:rsidRPr="00B44124" w:rsidRDefault="00291CEA" w:rsidP="00291CE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B4412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  <w:shd w:val="clear" w:color="auto" w:fill="FFFFFF"/>
              </w:rPr>
              <w:t>Регулятивные УУД</w:t>
            </w:r>
            <w:r w:rsidRPr="00B4412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:</w:t>
            </w:r>
          </w:p>
          <w:p w:rsidR="00B44124" w:rsidRPr="00B44124" w:rsidRDefault="00291CEA" w:rsidP="00291C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441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441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составлять план решения проблемы сверять свои действия с </w:t>
            </w:r>
            <w:r w:rsidRPr="00B441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целью,</w:t>
            </w:r>
          </w:p>
          <w:p w:rsidR="00291CEA" w:rsidRPr="00B44124" w:rsidRDefault="00291CEA" w:rsidP="00291CEA">
            <w:pPr>
              <w:spacing w:line="24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  <w:shd w:val="clear" w:color="auto" w:fill="FFFFFF"/>
              </w:rPr>
            </w:pPr>
            <w:r w:rsidRPr="00B441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B4412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  <w:shd w:val="clear" w:color="auto" w:fill="FFFFFF"/>
              </w:rPr>
              <w:t>Познавательные УУД:</w:t>
            </w:r>
          </w:p>
          <w:p w:rsidR="00291CEA" w:rsidRPr="00B44124" w:rsidRDefault="00291CEA" w:rsidP="00291CEA">
            <w:pPr>
              <w:spacing w:line="24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  <w:shd w:val="clear" w:color="auto" w:fill="FFFFFF"/>
              </w:rPr>
            </w:pPr>
            <w:r w:rsidRPr="00B441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441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строить </w:t>
            </w:r>
            <w:proofErr w:type="gramStart"/>
            <w:r w:rsidRPr="00B441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логическое рассуждение</w:t>
            </w:r>
            <w:proofErr w:type="gramEnd"/>
            <w:r w:rsidRPr="00B441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создавать схематические модели. </w:t>
            </w:r>
            <w:r w:rsidRPr="00B4412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  <w:shd w:val="clear" w:color="auto" w:fill="FFFFFF"/>
              </w:rPr>
              <w:t>Коммуникативные УУД:</w:t>
            </w:r>
          </w:p>
          <w:p w:rsidR="00291CEA" w:rsidRPr="00B44124" w:rsidRDefault="00291CEA" w:rsidP="00291CEA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u w:val="single"/>
                <w:shd w:val="clear" w:color="auto" w:fill="FFFFFF"/>
              </w:rPr>
            </w:pPr>
            <w:r w:rsidRPr="00B441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441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самостоятельно организовывать учебное взаимодействие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124" w:rsidRPr="00B44124" w:rsidRDefault="00291CEA" w:rsidP="00B441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441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Дают общую характеристику </w:t>
            </w:r>
            <w:r w:rsidR="00B44124" w:rsidRPr="00B441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экосистем</w:t>
            </w:r>
            <w:r w:rsidRPr="00B441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B44124" w:rsidRPr="00B441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устанавливать взаимосвязь растений с другими организмами;</w:t>
            </w:r>
          </w:p>
          <w:p w:rsidR="00B44124" w:rsidRPr="00B44124" w:rsidRDefault="00B44124" w:rsidP="00B441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441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определять растительные сообщества и их типы;</w:t>
            </w:r>
          </w:p>
          <w:p w:rsidR="00B44124" w:rsidRPr="00B44124" w:rsidRDefault="00B44124" w:rsidP="00B441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441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объяснять влияние деятельности человека на растительные сообщества и влияние природной среды на человека;</w:t>
            </w:r>
          </w:p>
          <w:p w:rsidR="00291CEA" w:rsidRPr="00B44124" w:rsidRDefault="00B44124" w:rsidP="00B44124">
            <w:pPr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41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- проводить фенологические наблюдения за весенними явлениями в природных сообществах.</w:t>
            </w:r>
          </w:p>
          <w:p w:rsidR="00291CEA" w:rsidRPr="00B44124" w:rsidRDefault="00291CEA" w:rsidP="00291C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1CEA" w:rsidRPr="00B44124" w:rsidRDefault="00291CEA" w:rsidP="00291CE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A457E" w:rsidRDefault="00FA457E" w:rsidP="004411E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FA457E" w:rsidRDefault="00FA457E" w:rsidP="004411E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526D04" w:rsidRDefault="00526D04" w:rsidP="004411E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526D04" w:rsidRDefault="00526D04" w:rsidP="004411E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526D04" w:rsidRDefault="00526D04" w:rsidP="004411E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526D04" w:rsidRDefault="00526D04" w:rsidP="004411E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526D04" w:rsidRDefault="00526D04" w:rsidP="004411E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526D04" w:rsidRDefault="00526D04" w:rsidP="004411E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64350C" w:rsidRDefault="0064350C" w:rsidP="0064350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F76B50">
        <w:rPr>
          <w:b/>
          <w:color w:val="000000"/>
        </w:rPr>
        <w:t>Кале</w:t>
      </w:r>
      <w:r>
        <w:rPr>
          <w:b/>
          <w:color w:val="000000"/>
        </w:rPr>
        <w:t>н</w:t>
      </w:r>
      <w:r w:rsidRPr="00F76B50">
        <w:rPr>
          <w:b/>
          <w:color w:val="000000"/>
        </w:rPr>
        <w:t>дарно-тематический план</w:t>
      </w:r>
      <w:r>
        <w:rPr>
          <w:b/>
          <w:color w:val="000000"/>
        </w:rPr>
        <w:t xml:space="preserve"> </w:t>
      </w:r>
      <w:r w:rsidRPr="00F76B50">
        <w:rPr>
          <w:b/>
          <w:color w:val="000000"/>
        </w:rPr>
        <w:t>по учебному предмету</w:t>
      </w:r>
      <w:r>
        <w:rPr>
          <w:b/>
          <w:color w:val="000000"/>
        </w:rPr>
        <w:t xml:space="preserve"> </w:t>
      </w:r>
      <w:r w:rsidRPr="00F76B50">
        <w:rPr>
          <w:b/>
          <w:color w:val="000000"/>
        </w:rPr>
        <w:t>«Биология»</w:t>
      </w:r>
    </w:p>
    <w:p w:rsidR="0064350C" w:rsidRPr="00291CEA" w:rsidRDefault="0064350C" w:rsidP="0064350C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789"/>
        <w:gridCol w:w="829"/>
        <w:gridCol w:w="3812"/>
        <w:gridCol w:w="1823"/>
        <w:gridCol w:w="1617"/>
      </w:tblGrid>
      <w:tr w:rsidR="0064350C" w:rsidRPr="00291CEA" w:rsidTr="00EA744F">
        <w:trPr>
          <w:trHeight w:val="1272"/>
        </w:trPr>
        <w:tc>
          <w:tcPr>
            <w:tcW w:w="789" w:type="dxa"/>
          </w:tcPr>
          <w:p w:rsidR="0064350C" w:rsidRPr="00291CEA" w:rsidRDefault="0064350C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Номера уроков</w:t>
            </w:r>
          </w:p>
          <w:p w:rsidR="0064350C" w:rsidRPr="00291CEA" w:rsidRDefault="0064350C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по порядку</w:t>
            </w:r>
          </w:p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</w:p>
        </w:tc>
        <w:tc>
          <w:tcPr>
            <w:tcW w:w="829" w:type="dxa"/>
          </w:tcPr>
          <w:p w:rsidR="0064350C" w:rsidRPr="00291CEA" w:rsidRDefault="0064350C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№ урока</w:t>
            </w:r>
          </w:p>
          <w:p w:rsidR="0064350C" w:rsidRPr="00291CEA" w:rsidRDefault="0064350C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в разделе, теме</w:t>
            </w:r>
          </w:p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</w:p>
        </w:tc>
        <w:tc>
          <w:tcPr>
            <w:tcW w:w="3812" w:type="dxa"/>
          </w:tcPr>
          <w:p w:rsidR="0064350C" w:rsidRPr="00291CEA" w:rsidRDefault="0064350C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Тема урока</w:t>
            </w:r>
          </w:p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</w:p>
        </w:tc>
        <w:tc>
          <w:tcPr>
            <w:tcW w:w="1823" w:type="dxa"/>
          </w:tcPr>
          <w:p w:rsidR="0064350C" w:rsidRPr="00291CEA" w:rsidRDefault="0064350C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Плановые сроки изучения учебного материала</w:t>
            </w:r>
          </w:p>
        </w:tc>
        <w:tc>
          <w:tcPr>
            <w:tcW w:w="1617" w:type="dxa"/>
          </w:tcPr>
          <w:p w:rsidR="0064350C" w:rsidRPr="00291CEA" w:rsidRDefault="0064350C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Скорректированные сроки изучения учебного материала</w:t>
            </w:r>
          </w:p>
        </w:tc>
      </w:tr>
      <w:tr w:rsidR="0064350C" w:rsidRPr="00291CEA" w:rsidTr="00EA744F">
        <w:trPr>
          <w:trHeight w:val="207"/>
        </w:trPr>
        <w:tc>
          <w:tcPr>
            <w:tcW w:w="8870" w:type="dxa"/>
            <w:gridSpan w:val="5"/>
          </w:tcPr>
          <w:p w:rsidR="0064350C" w:rsidRPr="00291CEA" w:rsidRDefault="0064350C" w:rsidP="00EA744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91CEA">
              <w:rPr>
                <w:color w:val="000000"/>
              </w:rPr>
              <w:t>Введение (1 час)</w:t>
            </w:r>
          </w:p>
        </w:tc>
      </w:tr>
      <w:tr w:rsidR="0064350C" w:rsidRPr="00291CEA" w:rsidTr="00EA744F">
        <w:trPr>
          <w:trHeight w:val="499"/>
        </w:trPr>
        <w:tc>
          <w:tcPr>
            <w:tcW w:w="789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1</w:t>
            </w:r>
          </w:p>
        </w:tc>
        <w:tc>
          <w:tcPr>
            <w:tcW w:w="829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1</w:t>
            </w:r>
          </w:p>
        </w:tc>
        <w:tc>
          <w:tcPr>
            <w:tcW w:w="3812" w:type="dxa"/>
          </w:tcPr>
          <w:p w:rsidR="0064350C" w:rsidRPr="00291CEA" w:rsidRDefault="0064350C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Многообразие организмов, их классификация.</w:t>
            </w:r>
          </w:p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</w:p>
        </w:tc>
        <w:tc>
          <w:tcPr>
            <w:tcW w:w="1823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5/09</w:t>
            </w:r>
          </w:p>
        </w:tc>
        <w:tc>
          <w:tcPr>
            <w:tcW w:w="1617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</w:p>
        </w:tc>
      </w:tr>
      <w:tr w:rsidR="0064350C" w:rsidRPr="00291CEA" w:rsidTr="00EA744F">
        <w:trPr>
          <w:trHeight w:val="123"/>
        </w:trPr>
        <w:tc>
          <w:tcPr>
            <w:tcW w:w="8870" w:type="dxa"/>
            <w:gridSpan w:val="5"/>
          </w:tcPr>
          <w:p w:rsidR="0064350C" w:rsidRPr="00291CEA" w:rsidRDefault="0064350C" w:rsidP="00EA744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91CEA">
              <w:rPr>
                <w:color w:val="000000"/>
              </w:rPr>
              <w:t>Глава 1. Бактерии. Грибы. Лишайники (3 часа)</w:t>
            </w:r>
          </w:p>
        </w:tc>
      </w:tr>
      <w:tr w:rsidR="0064350C" w:rsidRPr="00291CEA" w:rsidTr="00EA744F">
        <w:trPr>
          <w:trHeight w:val="368"/>
        </w:trPr>
        <w:tc>
          <w:tcPr>
            <w:tcW w:w="789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2</w:t>
            </w:r>
          </w:p>
        </w:tc>
        <w:tc>
          <w:tcPr>
            <w:tcW w:w="829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1</w:t>
            </w:r>
          </w:p>
        </w:tc>
        <w:tc>
          <w:tcPr>
            <w:tcW w:w="3812" w:type="dxa"/>
          </w:tcPr>
          <w:p w:rsidR="0064350C" w:rsidRPr="00291CEA" w:rsidRDefault="0064350C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Бактерии.</w:t>
            </w:r>
          </w:p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</w:p>
        </w:tc>
        <w:tc>
          <w:tcPr>
            <w:tcW w:w="1823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12/09</w:t>
            </w:r>
          </w:p>
        </w:tc>
        <w:tc>
          <w:tcPr>
            <w:tcW w:w="1617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</w:p>
        </w:tc>
      </w:tr>
      <w:tr w:rsidR="0064350C" w:rsidRPr="00291CEA" w:rsidTr="00EA744F">
        <w:trPr>
          <w:trHeight w:val="386"/>
        </w:trPr>
        <w:tc>
          <w:tcPr>
            <w:tcW w:w="789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3</w:t>
            </w:r>
          </w:p>
        </w:tc>
        <w:tc>
          <w:tcPr>
            <w:tcW w:w="829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2</w:t>
            </w:r>
          </w:p>
        </w:tc>
        <w:tc>
          <w:tcPr>
            <w:tcW w:w="3812" w:type="dxa"/>
          </w:tcPr>
          <w:p w:rsidR="0064350C" w:rsidRDefault="0064350C" w:rsidP="00EA744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91CEA">
              <w:rPr>
                <w:color w:val="000000"/>
              </w:rPr>
              <w:t xml:space="preserve">Грибы. </w:t>
            </w:r>
          </w:p>
          <w:p w:rsidR="0064350C" w:rsidRPr="00291CEA" w:rsidRDefault="0064350C" w:rsidP="00EA744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91CEA">
              <w:rPr>
                <w:color w:val="000000"/>
              </w:rPr>
              <w:t>Л.р.№1:Изучение строения плесневых грибов.</w:t>
            </w:r>
          </w:p>
        </w:tc>
        <w:tc>
          <w:tcPr>
            <w:tcW w:w="1823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19/09</w:t>
            </w:r>
          </w:p>
        </w:tc>
        <w:tc>
          <w:tcPr>
            <w:tcW w:w="1617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</w:p>
        </w:tc>
      </w:tr>
      <w:tr w:rsidR="0064350C" w:rsidRPr="00291CEA" w:rsidTr="00EA744F">
        <w:trPr>
          <w:trHeight w:val="236"/>
        </w:trPr>
        <w:tc>
          <w:tcPr>
            <w:tcW w:w="789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4</w:t>
            </w:r>
          </w:p>
        </w:tc>
        <w:tc>
          <w:tcPr>
            <w:tcW w:w="829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3</w:t>
            </w:r>
          </w:p>
        </w:tc>
        <w:tc>
          <w:tcPr>
            <w:tcW w:w="3812" w:type="dxa"/>
          </w:tcPr>
          <w:p w:rsidR="0064350C" w:rsidRPr="00291CEA" w:rsidRDefault="0064350C" w:rsidP="00EA744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91CEA">
              <w:rPr>
                <w:color w:val="000000"/>
              </w:rPr>
              <w:t>Лишайники.</w:t>
            </w:r>
          </w:p>
        </w:tc>
        <w:tc>
          <w:tcPr>
            <w:tcW w:w="1823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26/09</w:t>
            </w:r>
          </w:p>
        </w:tc>
        <w:tc>
          <w:tcPr>
            <w:tcW w:w="1617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</w:p>
        </w:tc>
      </w:tr>
      <w:tr w:rsidR="0064350C" w:rsidRPr="00291CEA" w:rsidTr="00EA744F">
        <w:trPr>
          <w:trHeight w:val="132"/>
        </w:trPr>
        <w:tc>
          <w:tcPr>
            <w:tcW w:w="8870" w:type="dxa"/>
            <w:gridSpan w:val="5"/>
          </w:tcPr>
          <w:p w:rsidR="0064350C" w:rsidRPr="00291CEA" w:rsidRDefault="0064350C" w:rsidP="00EA744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91CEA">
              <w:rPr>
                <w:color w:val="000000"/>
              </w:rPr>
              <w:t>Глава 2. Мно</w:t>
            </w:r>
            <w:r>
              <w:rPr>
                <w:color w:val="000000"/>
              </w:rPr>
              <w:t>гообразие растительного мира (13</w:t>
            </w:r>
            <w:r w:rsidRPr="00291CEA">
              <w:rPr>
                <w:color w:val="000000"/>
              </w:rPr>
              <w:t xml:space="preserve"> ч)</w:t>
            </w:r>
          </w:p>
        </w:tc>
      </w:tr>
      <w:tr w:rsidR="0064350C" w:rsidRPr="00291CEA" w:rsidTr="00EA744F">
        <w:trPr>
          <w:trHeight w:val="386"/>
        </w:trPr>
        <w:tc>
          <w:tcPr>
            <w:tcW w:w="789" w:type="dxa"/>
          </w:tcPr>
          <w:p w:rsidR="0064350C" w:rsidRPr="00291CEA" w:rsidRDefault="0064350C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829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1</w:t>
            </w:r>
          </w:p>
        </w:tc>
        <w:tc>
          <w:tcPr>
            <w:tcW w:w="3812" w:type="dxa"/>
          </w:tcPr>
          <w:p w:rsidR="0064350C" w:rsidRPr="00291CEA" w:rsidRDefault="0064350C" w:rsidP="00EA744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91CEA">
              <w:rPr>
                <w:color w:val="000000"/>
              </w:rPr>
              <w:t>Общая характеристика водорослей. Многообразие водорослей</w:t>
            </w:r>
          </w:p>
        </w:tc>
        <w:tc>
          <w:tcPr>
            <w:tcW w:w="1823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5/10</w:t>
            </w:r>
          </w:p>
        </w:tc>
        <w:tc>
          <w:tcPr>
            <w:tcW w:w="1617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</w:p>
        </w:tc>
      </w:tr>
      <w:tr w:rsidR="0064350C" w:rsidRPr="00291CEA" w:rsidTr="00EA744F">
        <w:trPr>
          <w:trHeight w:val="236"/>
        </w:trPr>
        <w:tc>
          <w:tcPr>
            <w:tcW w:w="789" w:type="dxa"/>
          </w:tcPr>
          <w:p w:rsidR="0064350C" w:rsidRPr="00291CEA" w:rsidRDefault="0064350C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829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2</w:t>
            </w:r>
          </w:p>
        </w:tc>
        <w:tc>
          <w:tcPr>
            <w:tcW w:w="3812" w:type="dxa"/>
          </w:tcPr>
          <w:p w:rsidR="0064350C" w:rsidRPr="00291CEA" w:rsidRDefault="0064350C" w:rsidP="00EA744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91CEA">
              <w:rPr>
                <w:color w:val="000000"/>
              </w:rPr>
              <w:t>Высшие споровые растения.</w:t>
            </w:r>
          </w:p>
        </w:tc>
        <w:tc>
          <w:tcPr>
            <w:tcW w:w="1823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12/10</w:t>
            </w:r>
          </w:p>
        </w:tc>
        <w:tc>
          <w:tcPr>
            <w:tcW w:w="1617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</w:p>
        </w:tc>
      </w:tr>
      <w:tr w:rsidR="0064350C" w:rsidRPr="00291CEA" w:rsidTr="00EA744F">
        <w:trPr>
          <w:trHeight w:val="236"/>
        </w:trPr>
        <w:tc>
          <w:tcPr>
            <w:tcW w:w="789" w:type="dxa"/>
          </w:tcPr>
          <w:p w:rsidR="0064350C" w:rsidRPr="00291CEA" w:rsidRDefault="0064350C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7</w:t>
            </w:r>
          </w:p>
        </w:tc>
        <w:tc>
          <w:tcPr>
            <w:tcW w:w="829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3</w:t>
            </w:r>
          </w:p>
        </w:tc>
        <w:tc>
          <w:tcPr>
            <w:tcW w:w="3812" w:type="dxa"/>
          </w:tcPr>
          <w:p w:rsidR="0064350C" w:rsidRPr="00291CEA" w:rsidRDefault="0064350C" w:rsidP="00EA744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91CEA">
              <w:rPr>
                <w:color w:val="000000"/>
              </w:rPr>
              <w:t>Голосеменные.</w:t>
            </w:r>
          </w:p>
        </w:tc>
        <w:tc>
          <w:tcPr>
            <w:tcW w:w="1823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19/10</w:t>
            </w:r>
          </w:p>
        </w:tc>
        <w:tc>
          <w:tcPr>
            <w:tcW w:w="1617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</w:p>
        </w:tc>
      </w:tr>
      <w:tr w:rsidR="0064350C" w:rsidRPr="00291CEA" w:rsidTr="00EA744F">
        <w:trPr>
          <w:trHeight w:val="421"/>
        </w:trPr>
        <w:tc>
          <w:tcPr>
            <w:tcW w:w="789" w:type="dxa"/>
          </w:tcPr>
          <w:p w:rsidR="0064350C" w:rsidRPr="00291CEA" w:rsidRDefault="0064350C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829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4</w:t>
            </w:r>
          </w:p>
        </w:tc>
        <w:tc>
          <w:tcPr>
            <w:tcW w:w="3812" w:type="dxa"/>
          </w:tcPr>
          <w:p w:rsidR="0064350C" w:rsidRPr="00291CEA" w:rsidRDefault="0064350C" w:rsidP="00EA744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91CEA">
              <w:rPr>
                <w:color w:val="000000"/>
              </w:rPr>
              <w:t>Покрытосеменные, или Цветковые. Строение семян.</w:t>
            </w:r>
          </w:p>
        </w:tc>
        <w:tc>
          <w:tcPr>
            <w:tcW w:w="1823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26/10</w:t>
            </w:r>
          </w:p>
        </w:tc>
        <w:tc>
          <w:tcPr>
            <w:tcW w:w="1617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</w:p>
        </w:tc>
      </w:tr>
      <w:tr w:rsidR="0064350C" w:rsidRPr="00291CEA" w:rsidTr="00EA744F">
        <w:trPr>
          <w:trHeight w:val="254"/>
        </w:trPr>
        <w:tc>
          <w:tcPr>
            <w:tcW w:w="789" w:type="dxa"/>
          </w:tcPr>
          <w:p w:rsidR="0064350C" w:rsidRPr="00291CEA" w:rsidRDefault="0064350C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829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5</w:t>
            </w:r>
          </w:p>
        </w:tc>
        <w:tc>
          <w:tcPr>
            <w:tcW w:w="3812" w:type="dxa"/>
          </w:tcPr>
          <w:p w:rsidR="0064350C" w:rsidRPr="00291CEA" w:rsidRDefault="0064350C" w:rsidP="00EA744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91CEA">
              <w:rPr>
                <w:color w:val="000000"/>
              </w:rPr>
              <w:t>Виды корней. Видоизменения корней.</w:t>
            </w:r>
          </w:p>
        </w:tc>
        <w:tc>
          <w:tcPr>
            <w:tcW w:w="1823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9/11</w:t>
            </w:r>
          </w:p>
        </w:tc>
        <w:tc>
          <w:tcPr>
            <w:tcW w:w="1617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</w:p>
        </w:tc>
      </w:tr>
      <w:tr w:rsidR="0064350C" w:rsidRPr="00291CEA" w:rsidTr="00EA744F">
        <w:trPr>
          <w:trHeight w:val="905"/>
        </w:trPr>
        <w:tc>
          <w:tcPr>
            <w:tcW w:w="789" w:type="dxa"/>
          </w:tcPr>
          <w:p w:rsidR="0064350C" w:rsidRPr="00291CEA" w:rsidRDefault="0064350C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829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6</w:t>
            </w:r>
          </w:p>
        </w:tc>
        <w:tc>
          <w:tcPr>
            <w:tcW w:w="3812" w:type="dxa"/>
          </w:tcPr>
          <w:p w:rsidR="0064350C" w:rsidRDefault="0064350C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Побег и почки. Строение стебля. Видоизменения побегов.</w:t>
            </w:r>
          </w:p>
          <w:p w:rsidR="0064350C" w:rsidRPr="00291CEA" w:rsidRDefault="0064350C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Л.р.№2 Изучение видоизмененных побегов (луковица, корневище, клубень).</w:t>
            </w:r>
          </w:p>
        </w:tc>
        <w:tc>
          <w:tcPr>
            <w:tcW w:w="1823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16/11</w:t>
            </w:r>
          </w:p>
        </w:tc>
        <w:tc>
          <w:tcPr>
            <w:tcW w:w="1617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</w:p>
        </w:tc>
      </w:tr>
      <w:tr w:rsidR="0064350C" w:rsidRPr="00291CEA" w:rsidTr="00EA744F">
        <w:trPr>
          <w:trHeight w:val="264"/>
        </w:trPr>
        <w:tc>
          <w:tcPr>
            <w:tcW w:w="789" w:type="dxa"/>
          </w:tcPr>
          <w:p w:rsidR="0064350C" w:rsidRPr="00291CEA" w:rsidRDefault="0064350C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829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7</w:t>
            </w:r>
          </w:p>
        </w:tc>
        <w:tc>
          <w:tcPr>
            <w:tcW w:w="3812" w:type="dxa"/>
          </w:tcPr>
          <w:p w:rsidR="0064350C" w:rsidRPr="00291CEA" w:rsidRDefault="0064350C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Внешнее и клеточное строение листа.</w:t>
            </w:r>
          </w:p>
        </w:tc>
        <w:tc>
          <w:tcPr>
            <w:tcW w:w="1823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23/11</w:t>
            </w:r>
          </w:p>
        </w:tc>
        <w:tc>
          <w:tcPr>
            <w:tcW w:w="1617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</w:p>
        </w:tc>
      </w:tr>
      <w:tr w:rsidR="0064350C" w:rsidRPr="00291CEA" w:rsidTr="00EA744F">
        <w:trPr>
          <w:trHeight w:val="622"/>
        </w:trPr>
        <w:tc>
          <w:tcPr>
            <w:tcW w:w="789" w:type="dxa"/>
          </w:tcPr>
          <w:p w:rsidR="0064350C" w:rsidRPr="00291CEA" w:rsidRDefault="0064350C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829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8</w:t>
            </w:r>
          </w:p>
        </w:tc>
        <w:tc>
          <w:tcPr>
            <w:tcW w:w="3812" w:type="dxa"/>
          </w:tcPr>
          <w:p w:rsidR="0064350C" w:rsidRPr="00291CEA" w:rsidRDefault="0064350C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Цветок,</w:t>
            </w:r>
            <w:r>
              <w:rPr>
                <w:color w:val="000000"/>
              </w:rPr>
              <w:t xml:space="preserve"> </w:t>
            </w:r>
            <w:r w:rsidRPr="00291CEA">
              <w:rPr>
                <w:color w:val="000000"/>
              </w:rPr>
              <w:t>соцветия, плоды. №3 Изучение органов цветкового растения.</w:t>
            </w:r>
          </w:p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</w:p>
        </w:tc>
        <w:tc>
          <w:tcPr>
            <w:tcW w:w="1823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30/11</w:t>
            </w:r>
          </w:p>
        </w:tc>
        <w:tc>
          <w:tcPr>
            <w:tcW w:w="1617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</w:p>
        </w:tc>
      </w:tr>
      <w:tr w:rsidR="0064350C" w:rsidRPr="00291CEA" w:rsidTr="00EA744F">
        <w:trPr>
          <w:trHeight w:val="386"/>
        </w:trPr>
        <w:tc>
          <w:tcPr>
            <w:tcW w:w="789" w:type="dxa"/>
          </w:tcPr>
          <w:p w:rsidR="0064350C" w:rsidRPr="00291CEA" w:rsidRDefault="0064350C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829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9</w:t>
            </w:r>
          </w:p>
        </w:tc>
        <w:tc>
          <w:tcPr>
            <w:tcW w:w="3812" w:type="dxa"/>
          </w:tcPr>
          <w:p w:rsidR="0064350C" w:rsidRPr="00291CEA" w:rsidRDefault="0064350C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Размножение покрытосеменных растений.</w:t>
            </w:r>
          </w:p>
          <w:p w:rsidR="0064350C" w:rsidRPr="00291CEA" w:rsidRDefault="0064350C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823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7/12</w:t>
            </w:r>
          </w:p>
        </w:tc>
        <w:tc>
          <w:tcPr>
            <w:tcW w:w="1617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</w:p>
        </w:tc>
      </w:tr>
      <w:tr w:rsidR="0064350C" w:rsidRPr="00291CEA" w:rsidTr="00EA744F">
        <w:trPr>
          <w:trHeight w:val="782"/>
        </w:trPr>
        <w:tc>
          <w:tcPr>
            <w:tcW w:w="789" w:type="dxa"/>
          </w:tcPr>
          <w:p w:rsidR="0064350C" w:rsidRPr="00291CEA" w:rsidRDefault="0064350C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829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10</w:t>
            </w:r>
          </w:p>
        </w:tc>
        <w:tc>
          <w:tcPr>
            <w:tcW w:w="3812" w:type="dxa"/>
          </w:tcPr>
          <w:p w:rsidR="0064350C" w:rsidRPr="00291CEA" w:rsidRDefault="0064350C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Классификация покрытосеменных. №4</w:t>
            </w:r>
            <w:r>
              <w:rPr>
                <w:color w:val="000000"/>
              </w:rPr>
              <w:t xml:space="preserve"> </w:t>
            </w:r>
            <w:r w:rsidRPr="00291CEA">
              <w:rPr>
                <w:color w:val="000000"/>
              </w:rPr>
              <w:t>Изучение строения семян однодольных и двудольных растений.</w:t>
            </w:r>
          </w:p>
          <w:p w:rsidR="0064350C" w:rsidRPr="00291CEA" w:rsidRDefault="0064350C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823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14/12</w:t>
            </w:r>
          </w:p>
        </w:tc>
        <w:tc>
          <w:tcPr>
            <w:tcW w:w="1617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</w:p>
        </w:tc>
      </w:tr>
      <w:tr w:rsidR="0064350C" w:rsidRPr="00291CEA" w:rsidTr="00EA744F">
        <w:trPr>
          <w:trHeight w:val="509"/>
        </w:trPr>
        <w:tc>
          <w:tcPr>
            <w:tcW w:w="789" w:type="dxa"/>
          </w:tcPr>
          <w:p w:rsidR="0064350C" w:rsidRPr="00291CEA" w:rsidRDefault="0064350C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829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11</w:t>
            </w:r>
          </w:p>
        </w:tc>
        <w:tc>
          <w:tcPr>
            <w:tcW w:w="3812" w:type="dxa"/>
          </w:tcPr>
          <w:p w:rsidR="0064350C" w:rsidRDefault="0064350C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Класс</w:t>
            </w:r>
            <w:proofErr w:type="gramStart"/>
            <w:r>
              <w:rPr>
                <w:color w:val="000000"/>
              </w:rPr>
              <w:t xml:space="preserve"> </w:t>
            </w:r>
            <w:r w:rsidRPr="00291CEA">
              <w:rPr>
                <w:color w:val="000000"/>
              </w:rPr>
              <w:t>.</w:t>
            </w:r>
            <w:proofErr w:type="gramEnd"/>
            <w:r w:rsidRPr="00291CEA">
              <w:rPr>
                <w:color w:val="000000"/>
              </w:rPr>
              <w:t>Двудольные. </w:t>
            </w:r>
          </w:p>
          <w:p w:rsidR="0064350C" w:rsidRPr="00291CEA" w:rsidRDefault="0064350C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№5 Выявление признаков семейства по внешнему строению растений</w:t>
            </w:r>
          </w:p>
        </w:tc>
        <w:tc>
          <w:tcPr>
            <w:tcW w:w="1823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21/12</w:t>
            </w:r>
          </w:p>
        </w:tc>
        <w:tc>
          <w:tcPr>
            <w:tcW w:w="1617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</w:p>
        </w:tc>
      </w:tr>
      <w:tr w:rsidR="0064350C" w:rsidRPr="00291CEA" w:rsidTr="00EA744F">
        <w:trPr>
          <w:trHeight w:val="245"/>
        </w:trPr>
        <w:tc>
          <w:tcPr>
            <w:tcW w:w="789" w:type="dxa"/>
          </w:tcPr>
          <w:p w:rsidR="0064350C" w:rsidRPr="00291CEA" w:rsidRDefault="0064350C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829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12</w:t>
            </w:r>
          </w:p>
        </w:tc>
        <w:tc>
          <w:tcPr>
            <w:tcW w:w="3812" w:type="dxa"/>
          </w:tcPr>
          <w:p w:rsidR="0064350C" w:rsidRPr="00291CEA" w:rsidRDefault="0064350C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 xml:space="preserve">Класс </w:t>
            </w:r>
            <w:proofErr w:type="gramStart"/>
            <w:r w:rsidRPr="00291CEA">
              <w:rPr>
                <w:color w:val="000000"/>
              </w:rPr>
              <w:t>Однодольные</w:t>
            </w:r>
            <w:proofErr w:type="gramEnd"/>
            <w:r w:rsidRPr="00291CEA">
              <w:rPr>
                <w:color w:val="000000"/>
              </w:rPr>
              <w:t xml:space="preserve"> </w:t>
            </w:r>
          </w:p>
        </w:tc>
        <w:tc>
          <w:tcPr>
            <w:tcW w:w="1823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11/01</w:t>
            </w:r>
          </w:p>
        </w:tc>
        <w:tc>
          <w:tcPr>
            <w:tcW w:w="1617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</w:p>
        </w:tc>
      </w:tr>
      <w:tr w:rsidR="0064350C" w:rsidRPr="00291CEA" w:rsidTr="00EA744F">
        <w:trPr>
          <w:trHeight w:val="254"/>
        </w:trPr>
        <w:tc>
          <w:tcPr>
            <w:tcW w:w="789" w:type="dxa"/>
          </w:tcPr>
          <w:p w:rsidR="0064350C" w:rsidRPr="00291CEA" w:rsidRDefault="0064350C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829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3812" w:type="dxa"/>
          </w:tcPr>
          <w:p w:rsidR="0064350C" w:rsidRPr="00291CEA" w:rsidRDefault="0064350C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 xml:space="preserve"> Письменный зачет по теме: Покрытосеменные</w:t>
            </w:r>
          </w:p>
        </w:tc>
        <w:tc>
          <w:tcPr>
            <w:tcW w:w="1823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18/01</w:t>
            </w:r>
          </w:p>
        </w:tc>
        <w:tc>
          <w:tcPr>
            <w:tcW w:w="1617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</w:p>
        </w:tc>
      </w:tr>
      <w:tr w:rsidR="0064350C" w:rsidRPr="00291CEA" w:rsidTr="00EA744F">
        <w:trPr>
          <w:trHeight w:val="166"/>
        </w:trPr>
        <w:tc>
          <w:tcPr>
            <w:tcW w:w="8870" w:type="dxa"/>
            <w:gridSpan w:val="5"/>
          </w:tcPr>
          <w:p w:rsidR="0064350C" w:rsidRPr="00291CEA" w:rsidRDefault="0064350C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Глава 3. Многообразие животного мира (14 часов)</w:t>
            </w:r>
          </w:p>
        </w:tc>
      </w:tr>
      <w:tr w:rsidR="0064350C" w:rsidRPr="00291CEA" w:rsidTr="00EA744F">
        <w:trPr>
          <w:trHeight w:val="509"/>
        </w:trPr>
        <w:tc>
          <w:tcPr>
            <w:tcW w:w="789" w:type="dxa"/>
          </w:tcPr>
          <w:p w:rsidR="0064350C" w:rsidRPr="00291CEA" w:rsidRDefault="0064350C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829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1</w:t>
            </w:r>
          </w:p>
        </w:tc>
        <w:tc>
          <w:tcPr>
            <w:tcW w:w="3812" w:type="dxa"/>
          </w:tcPr>
          <w:p w:rsidR="0064350C" w:rsidRDefault="0064350C" w:rsidP="00EA744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91CEA">
              <w:rPr>
                <w:color w:val="000000"/>
              </w:rPr>
              <w:t xml:space="preserve">Простейшие. </w:t>
            </w:r>
          </w:p>
          <w:p w:rsidR="0064350C" w:rsidRPr="00291CEA" w:rsidRDefault="0064350C" w:rsidP="00EA744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91CEA">
              <w:rPr>
                <w:color w:val="000000"/>
              </w:rPr>
              <w:t>№1.Изучение многообразия одноклеточных животных.</w:t>
            </w:r>
          </w:p>
          <w:p w:rsidR="0064350C" w:rsidRPr="00291CEA" w:rsidRDefault="0064350C" w:rsidP="00EA744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823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25/01</w:t>
            </w:r>
          </w:p>
        </w:tc>
        <w:tc>
          <w:tcPr>
            <w:tcW w:w="1617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</w:p>
        </w:tc>
      </w:tr>
      <w:tr w:rsidR="0064350C" w:rsidRPr="00291CEA" w:rsidTr="00EA744F">
        <w:trPr>
          <w:trHeight w:val="264"/>
        </w:trPr>
        <w:tc>
          <w:tcPr>
            <w:tcW w:w="789" w:type="dxa"/>
          </w:tcPr>
          <w:p w:rsidR="0064350C" w:rsidRPr="00291CEA" w:rsidRDefault="0064350C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829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2</w:t>
            </w:r>
          </w:p>
        </w:tc>
        <w:tc>
          <w:tcPr>
            <w:tcW w:w="3812" w:type="dxa"/>
          </w:tcPr>
          <w:p w:rsidR="0064350C" w:rsidRPr="00291CEA" w:rsidRDefault="0064350C" w:rsidP="00EA744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91CEA">
              <w:rPr>
                <w:color w:val="000000"/>
              </w:rPr>
              <w:t xml:space="preserve">Тип </w:t>
            </w:r>
            <w:proofErr w:type="gramStart"/>
            <w:r w:rsidRPr="00291CEA">
              <w:rPr>
                <w:color w:val="000000"/>
              </w:rPr>
              <w:t>Кишечнополостные</w:t>
            </w:r>
            <w:proofErr w:type="gramEnd"/>
            <w:r w:rsidRPr="00291CEA">
              <w:rPr>
                <w:color w:val="000000"/>
              </w:rPr>
              <w:t>.</w:t>
            </w:r>
          </w:p>
          <w:p w:rsidR="0064350C" w:rsidRPr="00291CEA" w:rsidRDefault="0064350C" w:rsidP="00EA744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823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1/02</w:t>
            </w:r>
          </w:p>
        </w:tc>
        <w:tc>
          <w:tcPr>
            <w:tcW w:w="1617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</w:p>
        </w:tc>
      </w:tr>
      <w:tr w:rsidR="0064350C" w:rsidRPr="00291CEA" w:rsidTr="00EA744F">
        <w:trPr>
          <w:trHeight w:val="641"/>
        </w:trPr>
        <w:tc>
          <w:tcPr>
            <w:tcW w:w="789" w:type="dxa"/>
          </w:tcPr>
          <w:p w:rsidR="0064350C" w:rsidRPr="00291CEA" w:rsidRDefault="0064350C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829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3</w:t>
            </w:r>
          </w:p>
        </w:tc>
        <w:tc>
          <w:tcPr>
            <w:tcW w:w="3812" w:type="dxa"/>
          </w:tcPr>
          <w:p w:rsidR="0064350C" w:rsidRPr="00291CEA" w:rsidRDefault="0064350C" w:rsidP="00EA744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91CEA">
              <w:rPr>
                <w:color w:val="000000"/>
              </w:rPr>
              <w:t>Тип Плоские черви. Тип Круглые черви, тип Кольчатые черви. №2. Изучение внешнего строения дождевого червя</w:t>
            </w:r>
          </w:p>
        </w:tc>
        <w:tc>
          <w:tcPr>
            <w:tcW w:w="1823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8/02</w:t>
            </w:r>
          </w:p>
        </w:tc>
        <w:tc>
          <w:tcPr>
            <w:tcW w:w="1617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</w:p>
        </w:tc>
      </w:tr>
      <w:tr w:rsidR="0064350C" w:rsidRPr="00291CEA" w:rsidTr="00EA744F">
        <w:trPr>
          <w:trHeight w:val="518"/>
        </w:trPr>
        <w:tc>
          <w:tcPr>
            <w:tcW w:w="789" w:type="dxa"/>
          </w:tcPr>
          <w:p w:rsidR="0064350C" w:rsidRPr="00291CEA" w:rsidRDefault="0064350C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829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4</w:t>
            </w:r>
          </w:p>
        </w:tc>
        <w:tc>
          <w:tcPr>
            <w:tcW w:w="3812" w:type="dxa"/>
          </w:tcPr>
          <w:p w:rsidR="0064350C" w:rsidRPr="00291CEA" w:rsidRDefault="0064350C" w:rsidP="00EA744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91CEA">
              <w:rPr>
                <w:color w:val="000000"/>
              </w:rPr>
              <w:t>Тип Моллюски. №3. Изучение внешнего строения моллюсков.</w:t>
            </w:r>
          </w:p>
          <w:p w:rsidR="0064350C" w:rsidRPr="00291CEA" w:rsidRDefault="0064350C" w:rsidP="00EA744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823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15/02</w:t>
            </w:r>
          </w:p>
        </w:tc>
        <w:tc>
          <w:tcPr>
            <w:tcW w:w="1617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</w:p>
        </w:tc>
      </w:tr>
      <w:tr w:rsidR="0064350C" w:rsidRPr="00291CEA" w:rsidTr="00EA744F">
        <w:trPr>
          <w:trHeight w:val="509"/>
        </w:trPr>
        <w:tc>
          <w:tcPr>
            <w:tcW w:w="789" w:type="dxa"/>
          </w:tcPr>
          <w:p w:rsidR="0064350C" w:rsidRPr="00291CEA" w:rsidRDefault="0064350C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829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5</w:t>
            </w:r>
          </w:p>
        </w:tc>
        <w:tc>
          <w:tcPr>
            <w:tcW w:w="3812" w:type="dxa"/>
          </w:tcPr>
          <w:p w:rsidR="0064350C" w:rsidRPr="00291CEA" w:rsidRDefault="0064350C" w:rsidP="00EA744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91CEA">
              <w:rPr>
                <w:color w:val="000000"/>
              </w:rPr>
              <w:t>Тип Членистоногие. Классы: Ракообразные, Паукообразные</w:t>
            </w:r>
          </w:p>
          <w:p w:rsidR="0064350C" w:rsidRPr="00291CEA" w:rsidRDefault="0064350C" w:rsidP="00EA744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823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1/03</w:t>
            </w:r>
          </w:p>
        </w:tc>
        <w:tc>
          <w:tcPr>
            <w:tcW w:w="1617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</w:p>
        </w:tc>
      </w:tr>
      <w:tr w:rsidR="0064350C" w:rsidRPr="00291CEA" w:rsidTr="00EA744F">
        <w:trPr>
          <w:trHeight w:val="650"/>
        </w:trPr>
        <w:tc>
          <w:tcPr>
            <w:tcW w:w="789" w:type="dxa"/>
          </w:tcPr>
          <w:p w:rsidR="0064350C" w:rsidRPr="00291CEA" w:rsidRDefault="0064350C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829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6</w:t>
            </w:r>
          </w:p>
        </w:tc>
        <w:tc>
          <w:tcPr>
            <w:tcW w:w="3812" w:type="dxa"/>
          </w:tcPr>
          <w:p w:rsidR="0064350C" w:rsidRPr="00291CEA" w:rsidRDefault="0064350C" w:rsidP="00EA744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91CEA">
              <w:rPr>
                <w:color w:val="000000"/>
              </w:rPr>
              <w:t xml:space="preserve">Тип Членистоногие. Класс Насекомые №4.Изучение </w:t>
            </w:r>
            <w:r w:rsidRPr="00291CEA">
              <w:rPr>
                <w:color w:val="000000"/>
              </w:rPr>
              <w:lastRenderedPageBreak/>
              <w:t>коллекций насекомых - вредителей сада и огорода.</w:t>
            </w:r>
          </w:p>
          <w:p w:rsidR="0064350C" w:rsidRPr="00291CEA" w:rsidRDefault="0064350C" w:rsidP="00EA744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823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15/03</w:t>
            </w:r>
          </w:p>
        </w:tc>
        <w:tc>
          <w:tcPr>
            <w:tcW w:w="1617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</w:p>
        </w:tc>
      </w:tr>
      <w:tr w:rsidR="0064350C" w:rsidRPr="00291CEA" w:rsidTr="00EA744F">
        <w:trPr>
          <w:trHeight w:val="254"/>
        </w:trPr>
        <w:tc>
          <w:tcPr>
            <w:tcW w:w="789" w:type="dxa"/>
          </w:tcPr>
          <w:p w:rsidR="0064350C" w:rsidRPr="00291CEA" w:rsidRDefault="0064350C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24</w:t>
            </w:r>
          </w:p>
        </w:tc>
        <w:tc>
          <w:tcPr>
            <w:tcW w:w="829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7</w:t>
            </w:r>
          </w:p>
        </w:tc>
        <w:tc>
          <w:tcPr>
            <w:tcW w:w="3812" w:type="dxa"/>
          </w:tcPr>
          <w:p w:rsidR="0064350C" w:rsidRPr="00291CEA" w:rsidRDefault="0064350C" w:rsidP="00EA744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91CEA">
              <w:rPr>
                <w:color w:val="000000"/>
              </w:rPr>
              <w:t>Тип Хордовые.</w:t>
            </w:r>
          </w:p>
          <w:p w:rsidR="0064350C" w:rsidRPr="00291CEA" w:rsidRDefault="0064350C" w:rsidP="00EA744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823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22/03</w:t>
            </w:r>
          </w:p>
        </w:tc>
        <w:tc>
          <w:tcPr>
            <w:tcW w:w="1617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</w:p>
        </w:tc>
      </w:tr>
      <w:tr w:rsidR="0064350C" w:rsidRPr="00291CEA" w:rsidTr="00EA744F">
        <w:trPr>
          <w:trHeight w:val="386"/>
        </w:trPr>
        <w:tc>
          <w:tcPr>
            <w:tcW w:w="789" w:type="dxa"/>
          </w:tcPr>
          <w:p w:rsidR="0064350C" w:rsidRPr="00291CEA" w:rsidRDefault="0064350C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829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8</w:t>
            </w:r>
          </w:p>
        </w:tc>
        <w:tc>
          <w:tcPr>
            <w:tcW w:w="3812" w:type="dxa"/>
          </w:tcPr>
          <w:p w:rsidR="0064350C" w:rsidRPr="00291CEA" w:rsidRDefault="0064350C" w:rsidP="00EA744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91CEA">
              <w:rPr>
                <w:color w:val="000000"/>
              </w:rPr>
              <w:t>Класс Рыбы. №5. Описание видового состава рыб местных водоемов.</w:t>
            </w:r>
          </w:p>
          <w:p w:rsidR="0064350C" w:rsidRPr="00291CEA" w:rsidRDefault="0064350C" w:rsidP="00EA744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823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22/03</w:t>
            </w:r>
          </w:p>
        </w:tc>
        <w:tc>
          <w:tcPr>
            <w:tcW w:w="1617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</w:p>
        </w:tc>
      </w:tr>
      <w:tr w:rsidR="0064350C" w:rsidRPr="00291CEA" w:rsidTr="00EA744F">
        <w:trPr>
          <w:trHeight w:val="68"/>
        </w:trPr>
        <w:tc>
          <w:tcPr>
            <w:tcW w:w="789" w:type="dxa"/>
          </w:tcPr>
          <w:p w:rsidR="0064350C" w:rsidRPr="00291CEA" w:rsidRDefault="0064350C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829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9</w:t>
            </w:r>
          </w:p>
        </w:tc>
        <w:tc>
          <w:tcPr>
            <w:tcW w:w="3812" w:type="dxa"/>
          </w:tcPr>
          <w:p w:rsidR="0064350C" w:rsidRPr="00291CEA" w:rsidRDefault="0064350C" w:rsidP="00EA744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91CEA">
              <w:rPr>
                <w:color w:val="000000"/>
              </w:rPr>
              <w:t>Класс Земноводные.</w:t>
            </w:r>
          </w:p>
          <w:p w:rsidR="0064350C" w:rsidRPr="00291CEA" w:rsidRDefault="0064350C" w:rsidP="00EA744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823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8/04</w:t>
            </w:r>
          </w:p>
        </w:tc>
        <w:tc>
          <w:tcPr>
            <w:tcW w:w="1617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</w:p>
        </w:tc>
      </w:tr>
      <w:tr w:rsidR="0064350C" w:rsidRPr="00291CEA" w:rsidTr="00EA744F">
        <w:trPr>
          <w:trHeight w:val="68"/>
        </w:trPr>
        <w:tc>
          <w:tcPr>
            <w:tcW w:w="789" w:type="dxa"/>
          </w:tcPr>
          <w:p w:rsidR="0064350C" w:rsidRPr="00291CEA" w:rsidRDefault="0064350C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829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10</w:t>
            </w:r>
          </w:p>
        </w:tc>
        <w:tc>
          <w:tcPr>
            <w:tcW w:w="3812" w:type="dxa"/>
          </w:tcPr>
          <w:p w:rsidR="0064350C" w:rsidRPr="00291CEA" w:rsidRDefault="0064350C" w:rsidP="00EA744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91CEA">
              <w:rPr>
                <w:color w:val="000000"/>
              </w:rPr>
              <w:t>Класс Пресмыкающиеся</w:t>
            </w:r>
          </w:p>
          <w:p w:rsidR="0064350C" w:rsidRPr="00291CEA" w:rsidRDefault="0064350C" w:rsidP="00EA744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823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15/04</w:t>
            </w:r>
          </w:p>
        </w:tc>
        <w:tc>
          <w:tcPr>
            <w:tcW w:w="1617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</w:p>
        </w:tc>
      </w:tr>
      <w:tr w:rsidR="0064350C" w:rsidRPr="00291CEA" w:rsidTr="00EA744F">
        <w:trPr>
          <w:trHeight w:val="68"/>
        </w:trPr>
        <w:tc>
          <w:tcPr>
            <w:tcW w:w="789" w:type="dxa"/>
          </w:tcPr>
          <w:p w:rsidR="0064350C" w:rsidRPr="00291CEA" w:rsidRDefault="0064350C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829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11</w:t>
            </w:r>
          </w:p>
        </w:tc>
        <w:tc>
          <w:tcPr>
            <w:tcW w:w="3812" w:type="dxa"/>
          </w:tcPr>
          <w:p w:rsidR="0064350C" w:rsidRPr="00291CEA" w:rsidRDefault="0064350C" w:rsidP="00EA744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91CEA">
              <w:rPr>
                <w:color w:val="000000"/>
              </w:rPr>
              <w:t>Класс Птицы. №6. Изучение внешнего строения птиц, особенностей перьевого покрова.</w:t>
            </w:r>
          </w:p>
          <w:p w:rsidR="0064350C" w:rsidRPr="00291CEA" w:rsidRDefault="0064350C" w:rsidP="00EA744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823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22/04</w:t>
            </w:r>
          </w:p>
        </w:tc>
        <w:tc>
          <w:tcPr>
            <w:tcW w:w="1617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</w:p>
        </w:tc>
      </w:tr>
      <w:tr w:rsidR="0064350C" w:rsidRPr="00291CEA" w:rsidTr="00EA744F">
        <w:trPr>
          <w:trHeight w:val="68"/>
        </w:trPr>
        <w:tc>
          <w:tcPr>
            <w:tcW w:w="789" w:type="dxa"/>
          </w:tcPr>
          <w:p w:rsidR="0064350C" w:rsidRPr="00291CEA" w:rsidRDefault="0064350C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829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12</w:t>
            </w:r>
          </w:p>
        </w:tc>
        <w:tc>
          <w:tcPr>
            <w:tcW w:w="3812" w:type="dxa"/>
          </w:tcPr>
          <w:p w:rsidR="0064350C" w:rsidRPr="00291CEA" w:rsidRDefault="0064350C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Класс Млекопитающие.</w:t>
            </w:r>
          </w:p>
          <w:p w:rsidR="0064350C" w:rsidRPr="00291CEA" w:rsidRDefault="0064350C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823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29/04</w:t>
            </w:r>
          </w:p>
        </w:tc>
        <w:tc>
          <w:tcPr>
            <w:tcW w:w="1617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</w:p>
        </w:tc>
      </w:tr>
      <w:tr w:rsidR="0064350C" w:rsidRPr="00291CEA" w:rsidTr="00EA744F">
        <w:trPr>
          <w:trHeight w:val="68"/>
        </w:trPr>
        <w:tc>
          <w:tcPr>
            <w:tcW w:w="789" w:type="dxa"/>
          </w:tcPr>
          <w:p w:rsidR="0064350C" w:rsidRPr="00291CEA" w:rsidRDefault="0064350C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829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13</w:t>
            </w:r>
          </w:p>
        </w:tc>
        <w:tc>
          <w:tcPr>
            <w:tcW w:w="3812" w:type="dxa"/>
          </w:tcPr>
          <w:p w:rsidR="0064350C" w:rsidRPr="00291CEA" w:rsidRDefault="0064350C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Обобщение по теме: Многообразие животного мира.</w:t>
            </w:r>
          </w:p>
        </w:tc>
        <w:tc>
          <w:tcPr>
            <w:tcW w:w="1823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3/05</w:t>
            </w:r>
          </w:p>
        </w:tc>
        <w:tc>
          <w:tcPr>
            <w:tcW w:w="1617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</w:p>
        </w:tc>
      </w:tr>
      <w:tr w:rsidR="0064350C" w:rsidRPr="00291CEA" w:rsidTr="00EA744F">
        <w:trPr>
          <w:trHeight w:val="68"/>
        </w:trPr>
        <w:tc>
          <w:tcPr>
            <w:tcW w:w="789" w:type="dxa"/>
          </w:tcPr>
          <w:p w:rsidR="0064350C" w:rsidRPr="00291CEA" w:rsidRDefault="0064350C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829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1</w:t>
            </w:r>
            <w:r>
              <w:rPr>
                <w:color w:val="000000"/>
              </w:rPr>
              <w:t>4</w:t>
            </w:r>
          </w:p>
        </w:tc>
        <w:tc>
          <w:tcPr>
            <w:tcW w:w="3812" w:type="dxa"/>
          </w:tcPr>
          <w:p w:rsidR="0064350C" w:rsidRPr="00291CEA" w:rsidRDefault="0064350C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Письменный зачет по теме: Многообразие животного мира.</w:t>
            </w:r>
          </w:p>
          <w:p w:rsidR="0064350C" w:rsidRPr="00291CEA" w:rsidRDefault="0064350C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823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10/05</w:t>
            </w:r>
          </w:p>
        </w:tc>
        <w:tc>
          <w:tcPr>
            <w:tcW w:w="1617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</w:p>
        </w:tc>
      </w:tr>
      <w:tr w:rsidR="0064350C" w:rsidRPr="00291CEA" w:rsidTr="00EA744F">
        <w:trPr>
          <w:trHeight w:val="68"/>
        </w:trPr>
        <w:tc>
          <w:tcPr>
            <w:tcW w:w="8870" w:type="dxa"/>
            <w:gridSpan w:val="5"/>
          </w:tcPr>
          <w:p w:rsidR="0064350C" w:rsidRPr="00291CEA" w:rsidRDefault="0064350C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Глава 4. Эволюция растений и животных, их охрана (1 ч)</w:t>
            </w:r>
          </w:p>
          <w:p w:rsidR="0064350C" w:rsidRPr="00291CEA" w:rsidRDefault="0064350C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64350C" w:rsidRPr="00291CEA" w:rsidTr="00EA744F">
        <w:trPr>
          <w:trHeight w:val="68"/>
        </w:trPr>
        <w:tc>
          <w:tcPr>
            <w:tcW w:w="789" w:type="dxa"/>
          </w:tcPr>
          <w:p w:rsidR="0064350C" w:rsidRPr="00291CEA" w:rsidRDefault="0064350C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829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1</w:t>
            </w:r>
          </w:p>
        </w:tc>
        <w:tc>
          <w:tcPr>
            <w:tcW w:w="3812" w:type="dxa"/>
          </w:tcPr>
          <w:p w:rsidR="0064350C" w:rsidRPr="00291CEA" w:rsidRDefault="0064350C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Этапы эволюции органического мира.</w:t>
            </w:r>
          </w:p>
          <w:p w:rsidR="0064350C" w:rsidRPr="00291CEA" w:rsidRDefault="0064350C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823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17/05</w:t>
            </w:r>
          </w:p>
        </w:tc>
        <w:tc>
          <w:tcPr>
            <w:tcW w:w="1617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</w:p>
        </w:tc>
      </w:tr>
      <w:tr w:rsidR="0064350C" w:rsidRPr="00291CEA" w:rsidTr="00EA744F">
        <w:trPr>
          <w:trHeight w:val="68"/>
        </w:trPr>
        <w:tc>
          <w:tcPr>
            <w:tcW w:w="8870" w:type="dxa"/>
            <w:gridSpan w:val="5"/>
          </w:tcPr>
          <w:p w:rsidR="0064350C" w:rsidRPr="00291CEA" w:rsidRDefault="0064350C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Глава 5. Экосистемы (2 ч)</w:t>
            </w:r>
          </w:p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</w:p>
        </w:tc>
      </w:tr>
      <w:tr w:rsidR="0064350C" w:rsidRPr="00291CEA" w:rsidTr="00EA744F">
        <w:trPr>
          <w:trHeight w:val="68"/>
        </w:trPr>
        <w:tc>
          <w:tcPr>
            <w:tcW w:w="789" w:type="dxa"/>
          </w:tcPr>
          <w:p w:rsidR="0064350C" w:rsidRPr="00291CEA" w:rsidRDefault="0064350C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829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2</w:t>
            </w:r>
          </w:p>
        </w:tc>
        <w:tc>
          <w:tcPr>
            <w:tcW w:w="3812" w:type="dxa"/>
          </w:tcPr>
          <w:p w:rsidR="0064350C" w:rsidRPr="00291CEA" w:rsidRDefault="0064350C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Экосистема. Экологические факторы</w:t>
            </w:r>
          </w:p>
        </w:tc>
        <w:tc>
          <w:tcPr>
            <w:tcW w:w="1823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24/05</w:t>
            </w:r>
          </w:p>
        </w:tc>
        <w:tc>
          <w:tcPr>
            <w:tcW w:w="1617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</w:p>
        </w:tc>
      </w:tr>
      <w:tr w:rsidR="0064350C" w:rsidRPr="00291CEA" w:rsidTr="00EA744F">
        <w:trPr>
          <w:trHeight w:val="68"/>
        </w:trPr>
        <w:tc>
          <w:tcPr>
            <w:tcW w:w="789" w:type="dxa"/>
          </w:tcPr>
          <w:p w:rsidR="0064350C" w:rsidRPr="00291CEA" w:rsidRDefault="0064350C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829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3</w:t>
            </w:r>
          </w:p>
        </w:tc>
        <w:tc>
          <w:tcPr>
            <w:tcW w:w="3812" w:type="dxa"/>
          </w:tcPr>
          <w:p w:rsidR="0064350C" w:rsidRPr="00291CEA" w:rsidRDefault="0064350C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Искусственные экосистемы</w:t>
            </w:r>
          </w:p>
        </w:tc>
        <w:tc>
          <w:tcPr>
            <w:tcW w:w="1823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24/05</w:t>
            </w:r>
          </w:p>
        </w:tc>
        <w:tc>
          <w:tcPr>
            <w:tcW w:w="1617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</w:p>
        </w:tc>
      </w:tr>
      <w:tr w:rsidR="0064350C" w:rsidRPr="00291CEA" w:rsidTr="00EA744F">
        <w:trPr>
          <w:trHeight w:val="68"/>
        </w:trPr>
        <w:tc>
          <w:tcPr>
            <w:tcW w:w="789" w:type="dxa"/>
          </w:tcPr>
          <w:p w:rsidR="0064350C" w:rsidRDefault="0064350C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829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</w:p>
        </w:tc>
        <w:tc>
          <w:tcPr>
            <w:tcW w:w="3812" w:type="dxa"/>
          </w:tcPr>
          <w:p w:rsidR="0064350C" w:rsidRPr="00291CEA" w:rsidRDefault="0064350C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91CEA">
              <w:rPr>
                <w:color w:val="000000"/>
              </w:rPr>
              <w:t>Резерв.1 час</w:t>
            </w:r>
          </w:p>
          <w:p w:rsidR="0064350C" w:rsidRPr="00291CEA" w:rsidRDefault="0064350C" w:rsidP="00EA744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823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31/05</w:t>
            </w:r>
          </w:p>
        </w:tc>
        <w:tc>
          <w:tcPr>
            <w:tcW w:w="1617" w:type="dxa"/>
          </w:tcPr>
          <w:p w:rsidR="0064350C" w:rsidRPr="00291CEA" w:rsidRDefault="0064350C" w:rsidP="00EA744F">
            <w:pPr>
              <w:pStyle w:val="a3"/>
              <w:spacing w:before="0" w:beforeAutospacing="0" w:after="240" w:afterAutospacing="0"/>
              <w:jc w:val="both"/>
              <w:rPr>
                <w:color w:val="000000"/>
              </w:rPr>
            </w:pPr>
          </w:p>
        </w:tc>
      </w:tr>
    </w:tbl>
    <w:p w:rsidR="0064350C" w:rsidRDefault="0064350C" w:rsidP="001C16D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50C" w:rsidRDefault="0064350C" w:rsidP="001C16D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457E" w:rsidRPr="00FA457E" w:rsidRDefault="00FA457E" w:rsidP="001C16D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КРИТЕРИИ И НОРМЫ  ОЦЕНКИ ЗНАНИЙ И УМЕНИЙ ОБУЧАЮЩИХСЯ </w:t>
      </w:r>
    </w:p>
    <w:p w:rsidR="00FA457E" w:rsidRPr="00FA457E" w:rsidRDefault="00FA457E" w:rsidP="001C16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457E" w:rsidRPr="001C16D5" w:rsidRDefault="00FA457E" w:rsidP="00FA45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16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Оценивание устного ответа учащихся</w:t>
      </w:r>
    </w:p>
    <w:p w:rsidR="00FA457E" w:rsidRPr="00FA457E" w:rsidRDefault="00FA457E" w:rsidP="00FA4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Отметка «5»</w:t>
      </w: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 в случае: </w:t>
      </w:r>
    </w:p>
    <w:p w:rsidR="00FA457E" w:rsidRPr="00FA457E" w:rsidRDefault="00FA457E" w:rsidP="00FA4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Знания, понимания, глубины усвоения </w:t>
      </w:r>
      <w:proofErr w:type="gramStart"/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всего объёма программного материала. </w:t>
      </w:r>
    </w:p>
    <w:p w:rsidR="00FA457E" w:rsidRPr="00FA457E" w:rsidRDefault="00FA457E" w:rsidP="00FA4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Умения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межпредметные</w:t>
      </w:r>
      <w:proofErr w:type="spellEnd"/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внутрипредметные</w:t>
      </w:r>
      <w:proofErr w:type="spellEnd"/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связи, творчески применяет полученные знания в незнакомой ситуации. </w:t>
      </w:r>
    </w:p>
    <w:p w:rsidR="00FA457E" w:rsidRPr="00FA457E" w:rsidRDefault="00FA457E" w:rsidP="00FA4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Отсутствие ошибок и недочётов при воспроизведении изученного материала, при устных ответах устранение отдельных неточностей с помощью дополнительных вопросов учителя, соблюдение культуры устной речи.</w:t>
      </w:r>
    </w:p>
    <w:p w:rsidR="00FA457E" w:rsidRPr="00FA457E" w:rsidRDefault="00FA457E" w:rsidP="00FA4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 «4»:</w:t>
      </w: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A457E" w:rsidRPr="00FA457E" w:rsidRDefault="00FA457E" w:rsidP="00FA4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Знание всего изученного программного материала. </w:t>
      </w:r>
    </w:p>
    <w:p w:rsidR="00FA457E" w:rsidRPr="00FA457E" w:rsidRDefault="00FA457E" w:rsidP="00FA4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Умений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внутрипредметные</w:t>
      </w:r>
      <w:proofErr w:type="spellEnd"/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связи, применять полученные знания на практике. </w:t>
      </w:r>
    </w:p>
    <w:p w:rsidR="00FA457E" w:rsidRPr="00FA457E" w:rsidRDefault="00FA457E" w:rsidP="00FA4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Незначительные (негрубые) ошибки и недочёты при воспроизведении изученного материала, соблюдение основных правил культуры устной речи. </w:t>
      </w:r>
    </w:p>
    <w:p w:rsidR="00FA457E" w:rsidRPr="00FA457E" w:rsidRDefault="00FA457E" w:rsidP="00FA4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 «3»</w:t>
      </w: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(уровень представлений, сочетающихся с элементами научных понятий): </w:t>
      </w:r>
    </w:p>
    <w:p w:rsidR="00FA457E" w:rsidRPr="00FA457E" w:rsidRDefault="00FA457E" w:rsidP="00FA4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Знание и усвоение материала на уровне минимальных требований программы, затруднение при самостоятельном воспроизведении, необходимость незначительной помощи преподавателя. </w:t>
      </w:r>
    </w:p>
    <w:p w:rsidR="00FA457E" w:rsidRPr="00FA457E" w:rsidRDefault="00FA457E" w:rsidP="00FA4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Умение работать на уровне воспроизведения, затруднения при ответах на видоизменённые вопросы. </w:t>
      </w:r>
    </w:p>
    <w:p w:rsidR="00FA457E" w:rsidRPr="00FA457E" w:rsidRDefault="00FA457E" w:rsidP="00FA4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Наличие грубой ошибки, нескольких негрубых при воспроизведении изученного материала, незначительное несоблюдение основных правил культуры устной речи. </w:t>
      </w:r>
    </w:p>
    <w:p w:rsidR="00FA457E" w:rsidRPr="00FA457E" w:rsidRDefault="00FA457E" w:rsidP="00FA4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 «2»</w:t>
      </w: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A457E" w:rsidRPr="00FA457E" w:rsidRDefault="00FA457E" w:rsidP="00FA4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Знание и усвоение материала на уровне ниже минимальных требований программы, отдельные представления об изученном материале. </w:t>
      </w:r>
    </w:p>
    <w:p w:rsidR="00FA457E" w:rsidRPr="00FA457E" w:rsidRDefault="00FA457E" w:rsidP="00FA4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Отсутствие умений работать на уровне воспроизведения, затруднения при ответах на стандартные вопросы. </w:t>
      </w:r>
    </w:p>
    <w:p w:rsidR="00FA457E" w:rsidRPr="00FA457E" w:rsidRDefault="00FA457E" w:rsidP="00FA4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Наличие нескольких грубых ошибок, большого числа негрубых при воспроизведении изученного материала, значительное несоблюдение основных правил культуры устной речи.  </w:t>
      </w:r>
    </w:p>
    <w:p w:rsidR="00FA457E" w:rsidRPr="00FA457E" w:rsidRDefault="00FA457E" w:rsidP="00FA457E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выполнения практических (лабораторных) работ.</w:t>
      </w:r>
    </w:p>
    <w:p w:rsidR="00FA457E" w:rsidRPr="00FA457E" w:rsidRDefault="00FA457E" w:rsidP="00FA4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 «5»</w:t>
      </w: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ученик: </w:t>
      </w:r>
    </w:p>
    <w:p w:rsidR="00FA457E" w:rsidRPr="00FA457E" w:rsidRDefault="00FA457E" w:rsidP="00FA4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правильно определил цель опыта; </w:t>
      </w:r>
    </w:p>
    <w:p w:rsidR="00FA457E" w:rsidRPr="00FA457E" w:rsidRDefault="00FA457E" w:rsidP="00FA4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выполнил работу в полном объеме с соблюдением необходимой последовательности проведения опытов и измерений; </w:t>
      </w:r>
    </w:p>
    <w:p w:rsidR="00FA457E" w:rsidRPr="00FA457E" w:rsidRDefault="00FA457E" w:rsidP="00FA4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самостоятельно и рационально выбрал и подготовил для опыта необходимое оборудование, все опыты провел в условиях и режимах, обеспечивающих получение результатов и выводов с наибольшей точностью; </w:t>
      </w:r>
    </w:p>
    <w:p w:rsidR="00FA457E" w:rsidRPr="00FA457E" w:rsidRDefault="00FA457E" w:rsidP="00FA4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научно грамотно, логично описал наблюдения и сформулировал выводы из опыта. В представленном отчете правильно и аккуратно выполнил все записи, таблицы, рисунки, графики, вычисления и сделал выводы; </w:t>
      </w:r>
    </w:p>
    <w:p w:rsidR="00FA457E" w:rsidRPr="00FA457E" w:rsidRDefault="00FA457E" w:rsidP="00FA4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>5) проявляет организационно-трудовые умения (поддерживает чистоту рабочего места и порядок на столе, экономно использует расходные материалы).</w:t>
      </w:r>
    </w:p>
    <w:p w:rsidR="00FA457E" w:rsidRPr="00FA457E" w:rsidRDefault="00FA457E" w:rsidP="00FA4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эксперимент осуществляет по плану с учетом техники безопасности и правил работы с материалами и оборудованием. </w:t>
      </w:r>
    </w:p>
    <w:p w:rsidR="00FA457E" w:rsidRPr="00FA457E" w:rsidRDefault="00FA457E" w:rsidP="00FA4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 «4»</w:t>
      </w: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ученик выполнил требования к оценке "5", но: </w:t>
      </w:r>
    </w:p>
    <w:p w:rsidR="00FA457E" w:rsidRPr="00FA457E" w:rsidRDefault="00FA457E" w:rsidP="00FA4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опыт проводил в условиях, не обеспечивающих достаточной точности измерений; </w:t>
      </w:r>
    </w:p>
    <w:p w:rsidR="00FA457E" w:rsidRPr="00FA457E" w:rsidRDefault="00FA457E" w:rsidP="00FA4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или было допущено два-три недочета; </w:t>
      </w:r>
    </w:p>
    <w:p w:rsidR="00FA457E" w:rsidRPr="00FA457E" w:rsidRDefault="00FA457E" w:rsidP="00FA4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или не более одной негрубой ошибки и одного недочета, </w:t>
      </w:r>
    </w:p>
    <w:p w:rsidR="00FA457E" w:rsidRPr="00FA457E" w:rsidRDefault="00FA457E" w:rsidP="00FA4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или эксперимент проведен не полностью; </w:t>
      </w:r>
    </w:p>
    <w:p w:rsidR="00FA457E" w:rsidRPr="00FA457E" w:rsidRDefault="00FA457E" w:rsidP="00FA4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>5. или в описании наблюдений из опыта допустил неточности, выводы сделал неполные.</w:t>
      </w:r>
    </w:p>
    <w:p w:rsidR="00FA457E" w:rsidRPr="00FA457E" w:rsidRDefault="00FA457E" w:rsidP="00FA4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 «3»</w:t>
      </w: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ученик: </w:t>
      </w:r>
    </w:p>
    <w:p w:rsidR="00FA457E" w:rsidRPr="00FA457E" w:rsidRDefault="00FA457E" w:rsidP="00FA4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 правильно определил цель опыта; работу выполняет правильно не менее чем наполовину, однако объём выполненной части таков, что позволяет получить правильные результаты и выводы по основным, принципиально важным задачам работы; </w:t>
      </w:r>
    </w:p>
    <w:p w:rsidR="00FA457E" w:rsidRPr="00FA457E" w:rsidRDefault="00FA457E" w:rsidP="00FA4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или подбор оборудования, объектов, материалов, а также работы по началу опыта провел с помощью учителя; или в ходе проведения опыта и измерений были допущены ошибки в описании наблюдений, формулировании выводов; </w:t>
      </w:r>
    </w:p>
    <w:p w:rsidR="00FA457E" w:rsidRPr="00FA457E" w:rsidRDefault="00FA457E" w:rsidP="00FA4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опыт проводился в нерациональных условиях, что привело к получению результатов с большей погрешностью; или в отчёте были допущены в общей сложности не более двух ошибок (в записях единиц, измерениях, в вычислениях, графиках, таблицах, схемах, и т.д.) не принципиального для данной работы характера, но повлиявших на результат выполнения; </w:t>
      </w:r>
    </w:p>
    <w:p w:rsidR="00FA457E" w:rsidRPr="00FA457E" w:rsidRDefault="00FA457E" w:rsidP="00FA4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допускает грубую ошибку в ходе эксперимента (в объяснении, в оформлении работы, в соблюдении правил техники безопасности при работе с материалами и оборудованием), которая исправляется по требованию учителя. </w:t>
      </w:r>
    </w:p>
    <w:p w:rsidR="00FA457E" w:rsidRPr="00FA457E" w:rsidRDefault="00FA457E" w:rsidP="00FA4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 «2»</w:t>
      </w: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ученик: </w:t>
      </w:r>
    </w:p>
    <w:p w:rsidR="00FA457E" w:rsidRPr="00FA457E" w:rsidRDefault="00FA457E" w:rsidP="00FA4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не определил самостоятельно цель опыта; выполнил работу не полностью, не подготовил нужное </w:t>
      </w:r>
      <w:proofErr w:type="gramStart"/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</w:t>
      </w:r>
      <w:proofErr w:type="gramEnd"/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объем выполненной части работы не позволяет сделать правильных выводов; </w:t>
      </w:r>
    </w:p>
    <w:p w:rsidR="00FA457E" w:rsidRPr="00FA457E" w:rsidRDefault="00FA457E" w:rsidP="00FA4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или опыты, измерения, вычисления, наблюдения производились неправильно; </w:t>
      </w:r>
    </w:p>
    <w:p w:rsidR="00FA457E" w:rsidRPr="00FA457E" w:rsidRDefault="00FA457E" w:rsidP="00FA4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или в ходе работы и в отчете обнаружились в совокупности все недостатки, отмеченные в требованиях к оценке «3» </w:t>
      </w:r>
    </w:p>
    <w:p w:rsidR="00FA457E" w:rsidRPr="00FA457E" w:rsidRDefault="00FA457E" w:rsidP="00FA4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допускает две (и более) грубые ошибки в ходе эксперимента, в объяснении, в оформлении работы, в соблюдении правил техники безопасности при работе с веществами и оборудованием, которые не может исправить даже по требованию учителя. </w:t>
      </w:r>
    </w:p>
    <w:p w:rsidR="00FA457E" w:rsidRPr="00FA457E" w:rsidRDefault="00FA457E" w:rsidP="00FA457E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Оценка самостоятельных письменных и контрольных работ</w:t>
      </w:r>
    </w:p>
    <w:p w:rsidR="00FA457E" w:rsidRPr="00FA457E" w:rsidRDefault="00FA457E" w:rsidP="00FA4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Отметка «5»</w:t>
      </w: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ученик: </w:t>
      </w:r>
    </w:p>
    <w:p w:rsidR="00FA457E" w:rsidRPr="00FA457E" w:rsidRDefault="00FA457E" w:rsidP="00FA4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выполнил работу без ошибок и недочетов; </w:t>
      </w:r>
    </w:p>
    <w:p w:rsidR="00FA457E" w:rsidRPr="00FA457E" w:rsidRDefault="00FA457E" w:rsidP="00FA4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допустил не более одного недочета.</w:t>
      </w:r>
    </w:p>
    <w:p w:rsidR="00FA457E" w:rsidRPr="00FA457E" w:rsidRDefault="00FA457E" w:rsidP="00FA4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Отметка «4»</w:t>
      </w: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ученик выполнил работу полностью, но допустил в ней: </w:t>
      </w:r>
    </w:p>
    <w:p w:rsidR="00FA457E" w:rsidRPr="00FA457E" w:rsidRDefault="00FA457E" w:rsidP="00FA4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не более одной негрубой ошибки и одного недочета; </w:t>
      </w:r>
    </w:p>
    <w:p w:rsidR="00FA457E" w:rsidRPr="00FA457E" w:rsidRDefault="00FA457E" w:rsidP="00FA4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или не более двух недочетов. </w:t>
      </w:r>
    </w:p>
    <w:p w:rsidR="00FA457E" w:rsidRPr="00FA457E" w:rsidRDefault="00FA457E" w:rsidP="00FA4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 «3»</w:t>
      </w: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ученик правильно выполнил не менее 2/3 работы или допустил: </w:t>
      </w:r>
    </w:p>
    <w:p w:rsidR="00FA457E" w:rsidRPr="00FA457E" w:rsidRDefault="00FA457E" w:rsidP="00FA4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не более двух грубых ошибок; </w:t>
      </w:r>
    </w:p>
    <w:p w:rsidR="00FA457E" w:rsidRPr="00FA457E" w:rsidRDefault="00FA457E" w:rsidP="00FA4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или не более одной грубой и одной негрубой ошибки и одного недочета; </w:t>
      </w:r>
    </w:p>
    <w:p w:rsidR="00FA457E" w:rsidRPr="00FA457E" w:rsidRDefault="00FA457E" w:rsidP="00FA4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или не более двух-трех негрубых ошибок; </w:t>
      </w:r>
    </w:p>
    <w:p w:rsidR="00FA457E" w:rsidRPr="00FA457E" w:rsidRDefault="00FA457E" w:rsidP="00FA4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или одной негрубой ошибки и трех недочетов; </w:t>
      </w:r>
    </w:p>
    <w:p w:rsidR="00FA457E" w:rsidRPr="00FA457E" w:rsidRDefault="00FA457E" w:rsidP="00FA4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или при отсутствии ошибок, но при наличии четырех-пяти недочетов. </w:t>
      </w:r>
    </w:p>
    <w:p w:rsidR="00FA457E" w:rsidRPr="00FA457E" w:rsidRDefault="00FA457E" w:rsidP="00FA4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 «2»</w:t>
      </w: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ученик: </w:t>
      </w:r>
    </w:p>
    <w:p w:rsidR="00FA457E" w:rsidRPr="00FA457E" w:rsidRDefault="00FA457E" w:rsidP="00FA4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допустил число ошибок и недочетов превосходящее норму, при которой может быть выставлена оценка «3»; </w:t>
      </w:r>
    </w:p>
    <w:p w:rsidR="00FA457E" w:rsidRPr="00FA457E" w:rsidRDefault="00FA457E" w:rsidP="00FA4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или если правильно выполнил менее половины работы. </w:t>
      </w:r>
    </w:p>
    <w:p w:rsidR="00BE7CF7" w:rsidRPr="00291CEA" w:rsidRDefault="00BE7CF7" w:rsidP="00B32EA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BE7CF7" w:rsidRPr="00291CEA" w:rsidRDefault="00BE7CF7" w:rsidP="00BE7CF7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</w:rPr>
      </w:pPr>
    </w:p>
    <w:p w:rsidR="00B32EAF" w:rsidRPr="00992DBE" w:rsidRDefault="00B32EAF" w:rsidP="00BE7CF7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</w:rPr>
      </w:pPr>
    </w:p>
    <w:p w:rsidR="00992DBE" w:rsidRPr="00245C33" w:rsidRDefault="00992DBE" w:rsidP="00BE7CF7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</w:rPr>
      </w:pPr>
    </w:p>
    <w:p w:rsidR="00992DBE" w:rsidRPr="00245C33" w:rsidRDefault="00992DBE" w:rsidP="00BE7CF7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</w:rPr>
      </w:pPr>
    </w:p>
    <w:p w:rsidR="00992DBE" w:rsidRPr="00245C33" w:rsidRDefault="00992DBE" w:rsidP="00BE7CF7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</w:rPr>
      </w:pPr>
    </w:p>
    <w:p w:rsidR="00992DBE" w:rsidRPr="00245C33" w:rsidRDefault="00992DBE" w:rsidP="00BE7CF7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</w:rPr>
      </w:pPr>
    </w:p>
    <w:p w:rsidR="00992DBE" w:rsidRPr="00245C33" w:rsidRDefault="00992DBE" w:rsidP="00BE7CF7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</w:rPr>
      </w:pPr>
    </w:p>
    <w:p w:rsidR="00992DBE" w:rsidRPr="00245C33" w:rsidRDefault="00992DBE" w:rsidP="00BE7CF7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</w:rPr>
      </w:pPr>
    </w:p>
    <w:p w:rsidR="00992DBE" w:rsidRPr="00245C33" w:rsidRDefault="00992DBE" w:rsidP="00BE7CF7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</w:rPr>
      </w:pPr>
    </w:p>
    <w:p w:rsidR="00992DBE" w:rsidRPr="00245C33" w:rsidRDefault="00992DBE" w:rsidP="00BE7CF7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</w:rPr>
      </w:pPr>
    </w:p>
    <w:p w:rsidR="00992DBE" w:rsidRPr="00245C33" w:rsidRDefault="00992DBE" w:rsidP="00BE7CF7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</w:rPr>
      </w:pPr>
    </w:p>
    <w:p w:rsidR="00992DBE" w:rsidRPr="00245C33" w:rsidRDefault="00992DBE" w:rsidP="00BE7CF7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</w:rPr>
      </w:pPr>
    </w:p>
    <w:p w:rsidR="00BE7CF7" w:rsidRPr="00291CEA" w:rsidRDefault="00BE7CF7" w:rsidP="00BE7CF7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</w:rPr>
      </w:pPr>
    </w:p>
    <w:p w:rsidR="00EB104F" w:rsidRPr="00003496" w:rsidRDefault="00EB104F" w:rsidP="00003496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</w:p>
    <w:sectPr w:rsidR="00EB104F" w:rsidRPr="00003496" w:rsidSect="001C16D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5767" w:rsidRDefault="000B5767" w:rsidP="00814325">
      <w:pPr>
        <w:spacing w:after="0" w:line="240" w:lineRule="auto"/>
      </w:pPr>
      <w:r>
        <w:separator/>
      </w:r>
    </w:p>
  </w:endnote>
  <w:endnote w:type="continuationSeparator" w:id="0">
    <w:p w:rsidR="000B5767" w:rsidRDefault="000B5767" w:rsidP="008143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5767" w:rsidRDefault="000B5767" w:rsidP="00814325">
      <w:pPr>
        <w:spacing w:after="0" w:line="240" w:lineRule="auto"/>
      </w:pPr>
      <w:r>
        <w:separator/>
      </w:r>
    </w:p>
  </w:footnote>
  <w:footnote w:type="continuationSeparator" w:id="0">
    <w:p w:rsidR="000B5767" w:rsidRDefault="000B5767" w:rsidP="008143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A30DE"/>
    <w:multiLevelType w:val="hybridMultilevel"/>
    <w:tmpl w:val="43821DF0"/>
    <w:lvl w:ilvl="0" w:tplc="C45C7552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1D810F5B"/>
    <w:multiLevelType w:val="hybridMultilevel"/>
    <w:tmpl w:val="8696946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4D4B21"/>
    <w:multiLevelType w:val="hybridMultilevel"/>
    <w:tmpl w:val="49F228E4"/>
    <w:lvl w:ilvl="0" w:tplc="A3C441F8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401" w:hanging="360"/>
      </w:pPr>
    </w:lvl>
    <w:lvl w:ilvl="2" w:tplc="0419001B">
      <w:start w:val="1"/>
      <w:numFmt w:val="lowerRoman"/>
      <w:lvlText w:val="%3."/>
      <w:lvlJc w:val="right"/>
      <w:pPr>
        <w:ind w:left="1121" w:hanging="180"/>
      </w:pPr>
    </w:lvl>
    <w:lvl w:ilvl="3" w:tplc="0419000F">
      <w:start w:val="1"/>
      <w:numFmt w:val="decimal"/>
      <w:lvlText w:val="%4."/>
      <w:lvlJc w:val="left"/>
      <w:pPr>
        <w:ind w:left="1841" w:hanging="360"/>
      </w:pPr>
    </w:lvl>
    <w:lvl w:ilvl="4" w:tplc="04190019">
      <w:start w:val="1"/>
      <w:numFmt w:val="lowerLetter"/>
      <w:lvlText w:val="%5."/>
      <w:lvlJc w:val="left"/>
      <w:pPr>
        <w:ind w:left="2561" w:hanging="360"/>
      </w:pPr>
    </w:lvl>
    <w:lvl w:ilvl="5" w:tplc="0419001B">
      <w:start w:val="1"/>
      <w:numFmt w:val="lowerRoman"/>
      <w:lvlText w:val="%6."/>
      <w:lvlJc w:val="right"/>
      <w:pPr>
        <w:ind w:left="3281" w:hanging="180"/>
      </w:pPr>
    </w:lvl>
    <w:lvl w:ilvl="6" w:tplc="0419000F">
      <w:start w:val="1"/>
      <w:numFmt w:val="decimal"/>
      <w:lvlText w:val="%7."/>
      <w:lvlJc w:val="left"/>
      <w:pPr>
        <w:ind w:left="4001" w:hanging="360"/>
      </w:pPr>
    </w:lvl>
    <w:lvl w:ilvl="7" w:tplc="04190019">
      <w:start w:val="1"/>
      <w:numFmt w:val="lowerLetter"/>
      <w:lvlText w:val="%8."/>
      <w:lvlJc w:val="left"/>
      <w:pPr>
        <w:ind w:left="4721" w:hanging="360"/>
      </w:pPr>
    </w:lvl>
    <w:lvl w:ilvl="8" w:tplc="0419001B">
      <w:start w:val="1"/>
      <w:numFmt w:val="lowerRoman"/>
      <w:lvlText w:val="%9."/>
      <w:lvlJc w:val="right"/>
      <w:pPr>
        <w:ind w:left="5441" w:hanging="180"/>
      </w:pPr>
    </w:lvl>
  </w:abstractNum>
  <w:abstractNum w:abstractNumId="3">
    <w:nsid w:val="2CE15DDF"/>
    <w:multiLevelType w:val="hybridMultilevel"/>
    <w:tmpl w:val="016CD09E"/>
    <w:lvl w:ilvl="0" w:tplc="A3C441F8">
      <w:start w:val="1"/>
      <w:numFmt w:val="decimal"/>
      <w:lvlText w:val="%1)"/>
      <w:lvlJc w:val="left"/>
      <w:pPr>
        <w:ind w:left="-31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B87EFB"/>
    <w:multiLevelType w:val="hybridMultilevel"/>
    <w:tmpl w:val="9420044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055505"/>
    <w:multiLevelType w:val="hybridMultilevel"/>
    <w:tmpl w:val="B8C856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1474E4"/>
    <w:multiLevelType w:val="hybridMultilevel"/>
    <w:tmpl w:val="FDAEC086"/>
    <w:lvl w:ilvl="0" w:tplc="04190005">
      <w:start w:val="1"/>
      <w:numFmt w:val="bullet"/>
      <w:lvlText w:val=""/>
      <w:lvlJc w:val="left"/>
      <w:pPr>
        <w:ind w:left="420" w:hanging="360"/>
      </w:pPr>
      <w:rPr>
        <w:rFonts w:ascii="Wingdings" w:hAnsi="Wingdings" w:hint="default"/>
      </w:rPr>
    </w:lvl>
    <w:lvl w:ilvl="1" w:tplc="9D00A188">
      <w:numFmt w:val="bullet"/>
      <w:lvlText w:val="•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>
    <w:nsid w:val="7C761403"/>
    <w:multiLevelType w:val="hybridMultilevel"/>
    <w:tmpl w:val="8EE44B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48E"/>
    <w:rsid w:val="00003496"/>
    <w:rsid w:val="00044E41"/>
    <w:rsid w:val="000911AE"/>
    <w:rsid w:val="000A12F7"/>
    <w:rsid w:val="000B5767"/>
    <w:rsid w:val="00170125"/>
    <w:rsid w:val="00193D60"/>
    <w:rsid w:val="001B12FB"/>
    <w:rsid w:val="001B19C6"/>
    <w:rsid w:val="001C16D5"/>
    <w:rsid w:val="00245C33"/>
    <w:rsid w:val="00291CEA"/>
    <w:rsid w:val="003000AB"/>
    <w:rsid w:val="00304778"/>
    <w:rsid w:val="00330DAB"/>
    <w:rsid w:val="00382579"/>
    <w:rsid w:val="004411E0"/>
    <w:rsid w:val="00461678"/>
    <w:rsid w:val="004C57C4"/>
    <w:rsid w:val="004E4228"/>
    <w:rsid w:val="0052429E"/>
    <w:rsid w:val="00526D04"/>
    <w:rsid w:val="0064350C"/>
    <w:rsid w:val="007014A8"/>
    <w:rsid w:val="00704DFD"/>
    <w:rsid w:val="00754E97"/>
    <w:rsid w:val="007746BB"/>
    <w:rsid w:val="007B52BE"/>
    <w:rsid w:val="00814325"/>
    <w:rsid w:val="00873A28"/>
    <w:rsid w:val="008D7F79"/>
    <w:rsid w:val="00932816"/>
    <w:rsid w:val="00987DCF"/>
    <w:rsid w:val="00992DBE"/>
    <w:rsid w:val="00A23A22"/>
    <w:rsid w:val="00A841C9"/>
    <w:rsid w:val="00AF2516"/>
    <w:rsid w:val="00B32EAF"/>
    <w:rsid w:val="00B44124"/>
    <w:rsid w:val="00BA1F04"/>
    <w:rsid w:val="00BE7CF7"/>
    <w:rsid w:val="00C2048E"/>
    <w:rsid w:val="00D3675B"/>
    <w:rsid w:val="00DA35F6"/>
    <w:rsid w:val="00DE216C"/>
    <w:rsid w:val="00DF5ADF"/>
    <w:rsid w:val="00EB104F"/>
    <w:rsid w:val="00F10C2D"/>
    <w:rsid w:val="00F57B3E"/>
    <w:rsid w:val="00F616DD"/>
    <w:rsid w:val="00F76B50"/>
    <w:rsid w:val="00FA457E"/>
    <w:rsid w:val="00FE1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291CEA"/>
    <w:pPr>
      <w:keepNext/>
      <w:tabs>
        <w:tab w:val="left" w:pos="900"/>
      </w:tabs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7C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E7CF7"/>
    <w:rPr>
      <w:i/>
      <w:iCs/>
    </w:rPr>
  </w:style>
  <w:style w:type="table" w:styleId="a5">
    <w:name w:val="Table Grid"/>
    <w:basedOn w:val="a1"/>
    <w:uiPriority w:val="59"/>
    <w:rsid w:val="00B32E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291CEA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paragraph" w:styleId="a6">
    <w:name w:val="Body Text"/>
    <w:basedOn w:val="a"/>
    <w:link w:val="a7"/>
    <w:unhideWhenUsed/>
    <w:rsid w:val="00291CE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291C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291CEA"/>
    <w:pPr>
      <w:spacing w:after="0" w:line="240" w:lineRule="auto"/>
      <w:ind w:left="720"/>
      <w:contextualSpacing/>
    </w:pPr>
    <w:rPr>
      <w:rFonts w:ascii="Arial" w:eastAsia="Times New Roman" w:hAnsi="Arial" w:cs="Arial"/>
      <w:b/>
      <w:color w:val="000000"/>
      <w:sz w:val="20"/>
      <w:szCs w:val="20"/>
      <w:lang w:eastAsia="ru-RU"/>
    </w:rPr>
  </w:style>
  <w:style w:type="character" w:customStyle="1" w:styleId="c4c5">
    <w:name w:val="c4 c5"/>
    <w:basedOn w:val="a0"/>
    <w:rsid w:val="00291CEA"/>
  </w:style>
  <w:style w:type="character" w:customStyle="1" w:styleId="c4">
    <w:name w:val="c4"/>
    <w:basedOn w:val="a0"/>
    <w:rsid w:val="00291CEA"/>
  </w:style>
  <w:style w:type="paragraph" w:styleId="a9">
    <w:name w:val="header"/>
    <w:basedOn w:val="a"/>
    <w:link w:val="aa"/>
    <w:uiPriority w:val="99"/>
    <w:unhideWhenUsed/>
    <w:rsid w:val="008143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14325"/>
  </w:style>
  <w:style w:type="paragraph" w:styleId="ab">
    <w:name w:val="footer"/>
    <w:basedOn w:val="a"/>
    <w:link w:val="ac"/>
    <w:uiPriority w:val="99"/>
    <w:unhideWhenUsed/>
    <w:rsid w:val="008143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14325"/>
  </w:style>
  <w:style w:type="character" w:customStyle="1" w:styleId="FontStyle37">
    <w:name w:val="Font Style37"/>
    <w:basedOn w:val="a0"/>
    <w:rsid w:val="00D3675B"/>
    <w:rPr>
      <w:rFonts w:ascii="Calibri" w:hAnsi="Calibri" w:cs="Calibri" w:hint="default"/>
      <w:i/>
      <w:iCs/>
      <w:sz w:val="20"/>
      <w:szCs w:val="20"/>
    </w:rPr>
  </w:style>
  <w:style w:type="paragraph" w:styleId="ad">
    <w:name w:val="No Spacing"/>
    <w:uiPriority w:val="99"/>
    <w:qFormat/>
    <w:rsid w:val="00526D0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291CEA"/>
    <w:pPr>
      <w:keepNext/>
      <w:tabs>
        <w:tab w:val="left" w:pos="900"/>
      </w:tabs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7C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E7CF7"/>
    <w:rPr>
      <w:i/>
      <w:iCs/>
    </w:rPr>
  </w:style>
  <w:style w:type="table" w:styleId="a5">
    <w:name w:val="Table Grid"/>
    <w:basedOn w:val="a1"/>
    <w:uiPriority w:val="59"/>
    <w:rsid w:val="00B32E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291CEA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paragraph" w:styleId="a6">
    <w:name w:val="Body Text"/>
    <w:basedOn w:val="a"/>
    <w:link w:val="a7"/>
    <w:unhideWhenUsed/>
    <w:rsid w:val="00291CE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291C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291CEA"/>
    <w:pPr>
      <w:spacing w:after="0" w:line="240" w:lineRule="auto"/>
      <w:ind w:left="720"/>
      <w:contextualSpacing/>
    </w:pPr>
    <w:rPr>
      <w:rFonts w:ascii="Arial" w:eastAsia="Times New Roman" w:hAnsi="Arial" w:cs="Arial"/>
      <w:b/>
      <w:color w:val="000000"/>
      <w:sz w:val="20"/>
      <w:szCs w:val="20"/>
      <w:lang w:eastAsia="ru-RU"/>
    </w:rPr>
  </w:style>
  <w:style w:type="character" w:customStyle="1" w:styleId="c4c5">
    <w:name w:val="c4 c5"/>
    <w:basedOn w:val="a0"/>
    <w:rsid w:val="00291CEA"/>
  </w:style>
  <w:style w:type="character" w:customStyle="1" w:styleId="c4">
    <w:name w:val="c4"/>
    <w:basedOn w:val="a0"/>
    <w:rsid w:val="00291CEA"/>
  </w:style>
  <w:style w:type="paragraph" w:styleId="a9">
    <w:name w:val="header"/>
    <w:basedOn w:val="a"/>
    <w:link w:val="aa"/>
    <w:uiPriority w:val="99"/>
    <w:unhideWhenUsed/>
    <w:rsid w:val="008143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14325"/>
  </w:style>
  <w:style w:type="paragraph" w:styleId="ab">
    <w:name w:val="footer"/>
    <w:basedOn w:val="a"/>
    <w:link w:val="ac"/>
    <w:uiPriority w:val="99"/>
    <w:unhideWhenUsed/>
    <w:rsid w:val="008143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14325"/>
  </w:style>
  <w:style w:type="character" w:customStyle="1" w:styleId="FontStyle37">
    <w:name w:val="Font Style37"/>
    <w:basedOn w:val="a0"/>
    <w:rsid w:val="00D3675B"/>
    <w:rPr>
      <w:rFonts w:ascii="Calibri" w:hAnsi="Calibri" w:cs="Calibri" w:hint="default"/>
      <w:i/>
      <w:iCs/>
      <w:sz w:val="20"/>
      <w:szCs w:val="20"/>
    </w:rPr>
  </w:style>
  <w:style w:type="paragraph" w:styleId="ad">
    <w:name w:val="No Spacing"/>
    <w:uiPriority w:val="99"/>
    <w:qFormat/>
    <w:rsid w:val="00526D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1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896</TotalTime>
  <Pages>18</Pages>
  <Words>3987</Words>
  <Characters>22730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Учитель</cp:lastModifiedBy>
  <cp:revision>24</cp:revision>
  <dcterms:created xsi:type="dcterms:W3CDTF">2017-11-20T07:33:00Z</dcterms:created>
  <dcterms:modified xsi:type="dcterms:W3CDTF">2020-10-29T10:15:00Z</dcterms:modified>
</cp:coreProperties>
</file>